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A96D" w14:textId="77777777" w:rsidR="00BE3681" w:rsidRPr="00737872" w:rsidRDefault="00BE3681" w:rsidP="00B030D8">
      <w:pPr>
        <w:pStyle w:val="IndexHeading"/>
        <w:ind w:left="0" w:right="-180"/>
        <w:jc w:val="both"/>
        <w:rPr>
          <w:rFonts w:ascii="Arial" w:hAnsi="Arial" w:cs="Arial"/>
          <w:b/>
          <w:color w:val="0070C0"/>
          <w:szCs w:val="24"/>
        </w:rPr>
      </w:pPr>
      <w:r w:rsidRPr="00737872">
        <w:rPr>
          <w:szCs w:val="24"/>
        </w:rPr>
        <w:t>STATE OF TEXAS</w:t>
      </w:r>
      <w:r w:rsidRPr="00737872">
        <w:rPr>
          <w:szCs w:val="24"/>
        </w:rPr>
        <w:tab/>
      </w:r>
      <w:r w:rsidRPr="00737872">
        <w:rPr>
          <w:szCs w:val="24"/>
        </w:rPr>
        <w:tab/>
        <w:t>{}</w:t>
      </w:r>
      <w:r w:rsidRPr="00737872">
        <w:rPr>
          <w:szCs w:val="24"/>
        </w:rPr>
        <w:tab/>
      </w:r>
      <w:r w:rsidRPr="00737872">
        <w:rPr>
          <w:szCs w:val="24"/>
        </w:rPr>
        <w:tab/>
      </w:r>
      <w:r w:rsidRPr="00737872">
        <w:rPr>
          <w:szCs w:val="24"/>
        </w:rPr>
        <w:tab/>
      </w:r>
      <w:r w:rsidRPr="00737872">
        <w:rPr>
          <w:szCs w:val="24"/>
        </w:rPr>
        <w:tab/>
      </w:r>
      <w:r w:rsidRPr="00737872">
        <w:rPr>
          <w:szCs w:val="24"/>
        </w:rPr>
        <w:tab/>
      </w:r>
      <w:r w:rsidR="007673C0" w:rsidRPr="00737872">
        <w:rPr>
          <w:szCs w:val="24"/>
        </w:rPr>
        <w:tab/>
      </w:r>
    </w:p>
    <w:p w14:paraId="6ADFA033" w14:textId="77777777" w:rsidR="00BE3681" w:rsidRPr="00737872" w:rsidRDefault="00BE3681" w:rsidP="00BE3681">
      <w:pPr>
        <w:jc w:val="both"/>
        <w:rPr>
          <w:szCs w:val="24"/>
        </w:rPr>
      </w:pPr>
      <w:r w:rsidRPr="00737872">
        <w:rPr>
          <w:szCs w:val="24"/>
        </w:rPr>
        <w:t>COUNTY OF BURNET</w:t>
      </w:r>
      <w:r w:rsidRPr="00737872">
        <w:rPr>
          <w:szCs w:val="24"/>
        </w:rPr>
        <w:tab/>
        <w:t>{}</w:t>
      </w:r>
    </w:p>
    <w:p w14:paraId="2011AA0F" w14:textId="77777777" w:rsidR="00BE3681" w:rsidRPr="00737872" w:rsidRDefault="00BE3681" w:rsidP="00BE3681">
      <w:pPr>
        <w:pStyle w:val="List"/>
        <w:tabs>
          <w:tab w:val="left" w:pos="-4230"/>
        </w:tabs>
        <w:ind w:left="0" w:firstLine="0"/>
        <w:jc w:val="both"/>
        <w:rPr>
          <w:szCs w:val="24"/>
        </w:rPr>
      </w:pPr>
    </w:p>
    <w:p w14:paraId="7ED5DDC3" w14:textId="791C0A18" w:rsidR="00337DD1" w:rsidRPr="00737872" w:rsidRDefault="00BE3681" w:rsidP="009E20D8">
      <w:pPr>
        <w:jc w:val="both"/>
        <w:rPr>
          <w:rFonts w:cs="Times New Roman"/>
          <w:b/>
          <w:bCs/>
          <w:szCs w:val="24"/>
        </w:rPr>
      </w:pPr>
      <w:r w:rsidRPr="00737872">
        <w:rPr>
          <w:szCs w:val="24"/>
        </w:rPr>
        <w:t>On this the</w:t>
      </w:r>
      <w:r w:rsidR="00117B06" w:rsidRPr="00737872">
        <w:rPr>
          <w:szCs w:val="24"/>
        </w:rPr>
        <w:t xml:space="preserve"> </w:t>
      </w:r>
      <w:r w:rsidR="00343D66">
        <w:rPr>
          <w:szCs w:val="24"/>
        </w:rPr>
        <w:t>1</w:t>
      </w:r>
      <w:r w:rsidR="00870382">
        <w:rPr>
          <w:szCs w:val="24"/>
        </w:rPr>
        <w:t>5</w:t>
      </w:r>
      <w:r w:rsidR="00343D66" w:rsidRPr="00343D66">
        <w:rPr>
          <w:szCs w:val="24"/>
          <w:vertAlign w:val="superscript"/>
        </w:rPr>
        <w:t>th</w:t>
      </w:r>
      <w:r w:rsidR="00343D66">
        <w:rPr>
          <w:szCs w:val="24"/>
        </w:rPr>
        <w:t xml:space="preserve"> </w:t>
      </w:r>
      <w:r w:rsidRPr="00737872">
        <w:rPr>
          <w:szCs w:val="24"/>
        </w:rPr>
        <w:t>day of</w:t>
      </w:r>
      <w:r w:rsidR="00104A62" w:rsidRPr="00737872">
        <w:rPr>
          <w:szCs w:val="24"/>
        </w:rPr>
        <w:t xml:space="preserve"> </w:t>
      </w:r>
      <w:r w:rsidRPr="00737872">
        <w:rPr>
          <w:szCs w:val="24"/>
        </w:rPr>
        <w:t xml:space="preserve"> </w:t>
      </w:r>
      <w:r w:rsidR="00870382">
        <w:rPr>
          <w:szCs w:val="24"/>
        </w:rPr>
        <w:t>November,</w:t>
      </w:r>
      <w:r w:rsidR="0040668D" w:rsidRPr="00737872">
        <w:rPr>
          <w:szCs w:val="24"/>
        </w:rPr>
        <w:t xml:space="preserve"> </w:t>
      </w:r>
      <w:r w:rsidRPr="00737872">
        <w:rPr>
          <w:szCs w:val="24"/>
        </w:rPr>
        <w:t>20</w:t>
      </w:r>
      <w:r w:rsidR="0002007F" w:rsidRPr="00737872">
        <w:rPr>
          <w:szCs w:val="24"/>
        </w:rPr>
        <w:t>2</w:t>
      </w:r>
      <w:r w:rsidR="0034716D" w:rsidRPr="00737872">
        <w:rPr>
          <w:szCs w:val="24"/>
        </w:rPr>
        <w:t>2</w:t>
      </w:r>
      <w:r w:rsidRPr="00737872">
        <w:rPr>
          <w:szCs w:val="24"/>
        </w:rPr>
        <w:t xml:space="preserve">, the </w:t>
      </w:r>
      <w:r w:rsidR="006B346B" w:rsidRPr="00737872">
        <w:rPr>
          <w:szCs w:val="24"/>
        </w:rPr>
        <w:t>Burnet Economic Development Corporation</w:t>
      </w:r>
      <w:r w:rsidRPr="00737872">
        <w:rPr>
          <w:szCs w:val="24"/>
        </w:rPr>
        <w:t xml:space="preserve"> of the City of Burnet convened in </w:t>
      </w:r>
      <w:r w:rsidR="00736851">
        <w:rPr>
          <w:szCs w:val="24"/>
        </w:rPr>
        <w:t xml:space="preserve">Regular </w:t>
      </w:r>
      <w:r w:rsidRPr="00737872">
        <w:rPr>
          <w:szCs w:val="24"/>
        </w:rPr>
        <w:t xml:space="preserve">Session, at </w:t>
      </w:r>
      <w:r w:rsidR="00F46A82" w:rsidRPr="00737872">
        <w:rPr>
          <w:szCs w:val="24"/>
        </w:rPr>
        <w:t>3</w:t>
      </w:r>
      <w:r w:rsidR="00CF5A36" w:rsidRPr="00737872">
        <w:rPr>
          <w:szCs w:val="24"/>
        </w:rPr>
        <w:t>:00</w:t>
      </w:r>
      <w:r w:rsidRPr="00737872">
        <w:rPr>
          <w:szCs w:val="24"/>
        </w:rPr>
        <w:t xml:space="preserve"> p.m., at the </w:t>
      </w:r>
      <w:r w:rsidR="00271B0D" w:rsidRPr="00737872">
        <w:rPr>
          <w:szCs w:val="24"/>
        </w:rPr>
        <w:t xml:space="preserve">Burnet City Council Chambers, 2402 S. Water Street, Burnet, </w:t>
      </w:r>
      <w:r w:rsidR="00540C2B" w:rsidRPr="00737872">
        <w:rPr>
          <w:szCs w:val="24"/>
        </w:rPr>
        <w:t xml:space="preserve">with the </w:t>
      </w:r>
      <w:r w:rsidR="00CF5B99" w:rsidRPr="00737872">
        <w:rPr>
          <w:szCs w:val="24"/>
        </w:rPr>
        <w:t>following</w:t>
      </w:r>
      <w:r w:rsidR="00540C2B" w:rsidRPr="00737872">
        <w:rPr>
          <w:szCs w:val="24"/>
        </w:rPr>
        <w:t xml:space="preserve"> members present</w:t>
      </w:r>
      <w:r w:rsidR="009E20D8" w:rsidRPr="00737872">
        <w:rPr>
          <w:szCs w:val="24"/>
        </w:rPr>
        <w:t>, to-wit:</w:t>
      </w:r>
    </w:p>
    <w:p w14:paraId="06F27BCD" w14:textId="4545F223" w:rsidR="00736851" w:rsidRDefault="006B346B" w:rsidP="00736851">
      <w:pPr>
        <w:ind w:left="4320" w:hanging="4320"/>
        <w:jc w:val="both"/>
        <w:rPr>
          <w:szCs w:val="24"/>
        </w:rPr>
      </w:pPr>
      <w:r w:rsidRPr="00737872">
        <w:rPr>
          <w:szCs w:val="24"/>
        </w:rPr>
        <w:t>Board</w:t>
      </w:r>
      <w:r w:rsidR="00BE3681" w:rsidRPr="00737872">
        <w:rPr>
          <w:szCs w:val="24"/>
        </w:rPr>
        <w:t xml:space="preserve"> Members</w:t>
      </w:r>
      <w:r w:rsidR="00FE12F2" w:rsidRPr="00737872">
        <w:rPr>
          <w:szCs w:val="24"/>
        </w:rPr>
        <w:t>:</w:t>
      </w:r>
      <w:r w:rsidR="006572DF" w:rsidRPr="00737872">
        <w:rPr>
          <w:szCs w:val="24"/>
        </w:rPr>
        <w:t xml:space="preserve"> </w:t>
      </w:r>
      <w:r w:rsidR="0009293B" w:rsidRPr="00737872">
        <w:rPr>
          <w:szCs w:val="24"/>
        </w:rPr>
        <w:tab/>
      </w:r>
      <w:r w:rsidR="00A9244E" w:rsidRPr="00737872">
        <w:rPr>
          <w:szCs w:val="24"/>
        </w:rPr>
        <w:t>David Vaughn</w:t>
      </w:r>
      <w:r w:rsidR="00682CA6" w:rsidRPr="00737872">
        <w:rPr>
          <w:szCs w:val="24"/>
        </w:rPr>
        <w:t>,</w:t>
      </w:r>
      <w:r w:rsidR="005F4022" w:rsidRPr="00737872">
        <w:rPr>
          <w:szCs w:val="24"/>
        </w:rPr>
        <w:t xml:space="preserve"> </w:t>
      </w:r>
      <w:r w:rsidR="00DE4B0F">
        <w:rPr>
          <w:szCs w:val="24"/>
        </w:rPr>
        <w:t>Philip Thurman</w:t>
      </w:r>
      <w:r w:rsidR="00870DF2" w:rsidRPr="00737872">
        <w:rPr>
          <w:szCs w:val="24"/>
        </w:rPr>
        <w:t>,</w:t>
      </w:r>
      <w:r w:rsidR="00104A62" w:rsidRPr="00737872">
        <w:rPr>
          <w:szCs w:val="24"/>
        </w:rPr>
        <w:t xml:space="preserve"> Crista Goble Bromley</w:t>
      </w:r>
      <w:r w:rsidR="00F26FB1" w:rsidRPr="00737872">
        <w:rPr>
          <w:szCs w:val="24"/>
        </w:rPr>
        <w:t xml:space="preserve">, </w:t>
      </w:r>
      <w:r w:rsidR="00875152" w:rsidRPr="00737872">
        <w:rPr>
          <w:szCs w:val="24"/>
        </w:rPr>
        <w:t>Wayne Brown</w:t>
      </w:r>
      <w:r w:rsidR="00A70826" w:rsidRPr="00737872">
        <w:rPr>
          <w:szCs w:val="24"/>
        </w:rPr>
        <w:t>,</w:t>
      </w:r>
      <w:r w:rsidR="00343D66">
        <w:rPr>
          <w:szCs w:val="24"/>
        </w:rPr>
        <w:t xml:space="preserve"> Mary Jane Shanes</w:t>
      </w:r>
      <w:r w:rsidR="008B0512" w:rsidRPr="00737872">
        <w:rPr>
          <w:szCs w:val="24"/>
        </w:rPr>
        <w:t xml:space="preserve">, </w:t>
      </w:r>
      <w:r w:rsidR="00870382" w:rsidRPr="00737872">
        <w:rPr>
          <w:szCs w:val="24"/>
        </w:rPr>
        <w:t>Cary Johnson</w:t>
      </w:r>
      <w:r w:rsidR="00870382">
        <w:rPr>
          <w:szCs w:val="24"/>
        </w:rPr>
        <w:t xml:space="preserve"> </w:t>
      </w:r>
    </w:p>
    <w:p w14:paraId="6DE20C8D" w14:textId="2767143D" w:rsidR="00746429" w:rsidRDefault="00DE4B0F" w:rsidP="00875152">
      <w:pPr>
        <w:ind w:left="4320" w:hanging="4320"/>
        <w:jc w:val="both"/>
        <w:rPr>
          <w:szCs w:val="24"/>
        </w:rPr>
      </w:pPr>
      <w:r>
        <w:rPr>
          <w:szCs w:val="24"/>
        </w:rPr>
        <w:t>Absent</w:t>
      </w:r>
      <w:r>
        <w:rPr>
          <w:szCs w:val="24"/>
        </w:rPr>
        <w:tab/>
      </w:r>
      <w:r w:rsidR="00870382" w:rsidRPr="00737872">
        <w:rPr>
          <w:szCs w:val="24"/>
        </w:rPr>
        <w:t>Brad Zehner</w:t>
      </w:r>
      <w:r w:rsidR="00343D66">
        <w:rPr>
          <w:szCs w:val="24"/>
        </w:rPr>
        <w:t xml:space="preserve"> </w:t>
      </w:r>
    </w:p>
    <w:p w14:paraId="5420310B" w14:textId="58ADD578" w:rsidR="006D459E" w:rsidRPr="00737872" w:rsidRDefault="006A0F7B" w:rsidP="006D459E">
      <w:pPr>
        <w:pStyle w:val="List"/>
        <w:ind w:left="1987" w:hanging="1987"/>
        <w:jc w:val="both"/>
        <w:rPr>
          <w:szCs w:val="24"/>
        </w:rPr>
      </w:pPr>
      <w:r w:rsidRPr="00737872">
        <w:rPr>
          <w:szCs w:val="24"/>
        </w:rPr>
        <w:t>City Secretary</w:t>
      </w:r>
      <w:r w:rsidR="00BB21D1" w:rsidRPr="00737872">
        <w:rPr>
          <w:szCs w:val="24"/>
        </w:rPr>
        <w:t xml:space="preserve">: </w:t>
      </w:r>
      <w:r w:rsidR="00785CD1" w:rsidRPr="00737872">
        <w:rPr>
          <w:szCs w:val="24"/>
        </w:rPr>
        <w:tab/>
      </w:r>
      <w:r w:rsidR="0014063D" w:rsidRPr="00737872">
        <w:rPr>
          <w:szCs w:val="24"/>
        </w:rPr>
        <w:tab/>
      </w:r>
      <w:r w:rsidR="0014063D" w:rsidRPr="00737872">
        <w:rPr>
          <w:szCs w:val="24"/>
        </w:rPr>
        <w:tab/>
      </w:r>
      <w:r w:rsidR="0014063D" w:rsidRPr="00737872">
        <w:rPr>
          <w:szCs w:val="24"/>
        </w:rPr>
        <w:tab/>
      </w:r>
      <w:r w:rsidR="00895702" w:rsidRPr="00737872">
        <w:rPr>
          <w:szCs w:val="24"/>
        </w:rPr>
        <w:t xml:space="preserve"> </w:t>
      </w:r>
      <w:r w:rsidR="0009293B" w:rsidRPr="00737872">
        <w:rPr>
          <w:szCs w:val="24"/>
        </w:rPr>
        <w:tab/>
      </w:r>
      <w:r w:rsidR="00E11C32" w:rsidRPr="00737872">
        <w:rPr>
          <w:szCs w:val="24"/>
        </w:rPr>
        <w:t>Kelly Dix</w:t>
      </w:r>
      <w:r w:rsidR="00A9244E" w:rsidRPr="00737872">
        <w:rPr>
          <w:szCs w:val="24"/>
        </w:rPr>
        <w:t xml:space="preserve"> </w:t>
      </w:r>
    </w:p>
    <w:p w14:paraId="157807FC" w14:textId="5FC0B502" w:rsidR="00540C2B" w:rsidRPr="00737872" w:rsidRDefault="00237344" w:rsidP="00882880">
      <w:pPr>
        <w:pStyle w:val="List"/>
        <w:ind w:left="0" w:firstLine="0"/>
        <w:jc w:val="both"/>
        <w:rPr>
          <w:szCs w:val="24"/>
        </w:rPr>
      </w:pPr>
      <w:r w:rsidRPr="00737872">
        <w:rPr>
          <w:szCs w:val="24"/>
        </w:rPr>
        <w:t>Guests:</w:t>
      </w:r>
      <w:r>
        <w:rPr>
          <w:szCs w:val="24"/>
        </w:rPr>
        <w:t xml:space="preserve"> Adrienne</w:t>
      </w:r>
      <w:r w:rsidR="009D02EB">
        <w:rPr>
          <w:szCs w:val="24"/>
        </w:rPr>
        <w:t xml:space="preserve"> Feild, Maria Gonzales</w:t>
      </w:r>
      <w:r w:rsidR="00AA5F0E">
        <w:rPr>
          <w:szCs w:val="24"/>
        </w:rPr>
        <w:t xml:space="preserve">, </w:t>
      </w:r>
      <w:r w:rsidR="00736851">
        <w:rPr>
          <w:szCs w:val="24"/>
        </w:rPr>
        <w:t>Eric Belaj</w:t>
      </w:r>
      <w:r w:rsidR="00AA5F0E">
        <w:rPr>
          <w:szCs w:val="24"/>
        </w:rPr>
        <w:t>, Habib Erkan</w:t>
      </w:r>
      <w:r w:rsidR="00DE4B0F">
        <w:rPr>
          <w:szCs w:val="24"/>
        </w:rPr>
        <w:t>, Jr.</w:t>
      </w:r>
      <w:r w:rsidR="00882880">
        <w:rPr>
          <w:szCs w:val="24"/>
        </w:rPr>
        <w:t xml:space="preserve">, </w:t>
      </w:r>
      <w:r w:rsidR="00736851">
        <w:rPr>
          <w:szCs w:val="24"/>
        </w:rPr>
        <w:t>Allison Mc</w:t>
      </w:r>
      <w:r w:rsidR="00343D66">
        <w:rPr>
          <w:szCs w:val="24"/>
        </w:rPr>
        <w:t>K</w:t>
      </w:r>
      <w:r w:rsidR="00736851">
        <w:rPr>
          <w:szCs w:val="24"/>
        </w:rPr>
        <w:t>ee</w:t>
      </w:r>
    </w:p>
    <w:p w14:paraId="766C0CF8" w14:textId="388034BD" w:rsidR="006141C1" w:rsidRDefault="00BE3681" w:rsidP="00337DD1">
      <w:pPr>
        <w:pStyle w:val="List"/>
        <w:ind w:left="0" w:firstLine="0"/>
        <w:jc w:val="both"/>
        <w:rPr>
          <w:szCs w:val="24"/>
        </w:rPr>
      </w:pPr>
      <w:r w:rsidRPr="00737872">
        <w:rPr>
          <w:szCs w:val="24"/>
          <w:u w:val="single"/>
        </w:rPr>
        <w:t>CALL TO ORDER</w:t>
      </w:r>
      <w:r w:rsidRPr="00737872">
        <w:rPr>
          <w:szCs w:val="24"/>
        </w:rPr>
        <w:t>:  The meeting was called to o</w:t>
      </w:r>
      <w:r w:rsidR="00663904" w:rsidRPr="00737872">
        <w:rPr>
          <w:szCs w:val="24"/>
        </w:rPr>
        <w:t xml:space="preserve">rder by </w:t>
      </w:r>
      <w:r w:rsidR="005974A8" w:rsidRPr="00737872">
        <w:rPr>
          <w:szCs w:val="24"/>
        </w:rPr>
        <w:t xml:space="preserve">Board </w:t>
      </w:r>
      <w:r w:rsidR="00343D66">
        <w:rPr>
          <w:szCs w:val="24"/>
        </w:rPr>
        <w:t xml:space="preserve">Vice </w:t>
      </w:r>
      <w:r w:rsidR="00A70826" w:rsidRPr="00737872">
        <w:rPr>
          <w:szCs w:val="24"/>
        </w:rPr>
        <w:t xml:space="preserve">President </w:t>
      </w:r>
      <w:r w:rsidR="00343D66">
        <w:rPr>
          <w:szCs w:val="24"/>
        </w:rPr>
        <w:t>Wayne Brown</w:t>
      </w:r>
      <w:r w:rsidR="00663904" w:rsidRPr="00737872">
        <w:rPr>
          <w:szCs w:val="24"/>
        </w:rPr>
        <w:t xml:space="preserve"> at </w:t>
      </w:r>
      <w:r w:rsidR="00E11C32" w:rsidRPr="00737872">
        <w:rPr>
          <w:szCs w:val="24"/>
        </w:rPr>
        <w:t>3</w:t>
      </w:r>
      <w:r w:rsidR="00870DF2" w:rsidRPr="00737872">
        <w:rPr>
          <w:szCs w:val="24"/>
        </w:rPr>
        <w:t>:0</w:t>
      </w:r>
      <w:r w:rsidR="00736851">
        <w:rPr>
          <w:szCs w:val="24"/>
        </w:rPr>
        <w:t>1</w:t>
      </w:r>
      <w:r w:rsidR="00A86554" w:rsidRPr="00737872">
        <w:rPr>
          <w:szCs w:val="24"/>
        </w:rPr>
        <w:t xml:space="preserve"> </w:t>
      </w:r>
      <w:r w:rsidR="006572DF" w:rsidRPr="00737872">
        <w:rPr>
          <w:szCs w:val="24"/>
        </w:rPr>
        <w:t>p</w:t>
      </w:r>
      <w:r w:rsidRPr="00737872">
        <w:rPr>
          <w:szCs w:val="24"/>
        </w:rPr>
        <w:t>.m.</w:t>
      </w:r>
      <w:r w:rsidR="0040668D" w:rsidRPr="00737872">
        <w:rPr>
          <w:szCs w:val="24"/>
        </w:rPr>
        <w:t xml:space="preserve"> and quorum was established</w:t>
      </w:r>
      <w:r w:rsidR="00540C2B" w:rsidRPr="00737872">
        <w:rPr>
          <w:szCs w:val="24"/>
        </w:rPr>
        <w:t>.</w:t>
      </w:r>
    </w:p>
    <w:p w14:paraId="29740290" w14:textId="45A224F6" w:rsidR="00870382" w:rsidRDefault="00870382" w:rsidP="00337DD1">
      <w:pPr>
        <w:pStyle w:val="List"/>
        <w:ind w:left="0" w:firstLine="0"/>
        <w:jc w:val="both"/>
        <w:rPr>
          <w:szCs w:val="24"/>
        </w:rPr>
      </w:pPr>
      <w:r w:rsidRPr="00870382">
        <w:rPr>
          <w:szCs w:val="24"/>
          <w:u w:val="single"/>
        </w:rPr>
        <w:t>PRESENTATION:</w:t>
      </w:r>
      <w:r>
        <w:rPr>
          <w:szCs w:val="24"/>
        </w:rPr>
        <w:t xml:space="preserve"> </w:t>
      </w:r>
    </w:p>
    <w:p w14:paraId="7870DB8A" w14:textId="46ABC472" w:rsidR="00870382" w:rsidRPr="00870382" w:rsidRDefault="00870382" w:rsidP="00337DD1">
      <w:pPr>
        <w:pStyle w:val="List"/>
        <w:ind w:left="0" w:firstLine="0"/>
        <w:jc w:val="both"/>
        <w:rPr>
          <w:szCs w:val="24"/>
        </w:rPr>
      </w:pPr>
      <w:r w:rsidRPr="00870382">
        <w:rPr>
          <w:szCs w:val="24"/>
          <w:u w:val="single"/>
        </w:rPr>
        <w:t>Wedding Oak Winery Update: Seth Urbanek:</w:t>
      </w:r>
      <w:r>
        <w:rPr>
          <w:szCs w:val="24"/>
        </w:rPr>
        <w:t xml:space="preserve"> Seth Urbanek is the current Operations Manager for the Wedding Oak Winery</w:t>
      </w:r>
      <w:r w:rsidR="00B833BA">
        <w:rPr>
          <w:szCs w:val="24"/>
        </w:rPr>
        <w:t xml:space="preserve">. </w:t>
      </w:r>
      <w:r>
        <w:rPr>
          <w:szCs w:val="24"/>
        </w:rPr>
        <w:t>Mr. Urbanek shared with all present some of the upcoming projects the winery is looking at to increase the growth and patronage</w:t>
      </w:r>
      <w:r w:rsidR="00B833BA">
        <w:rPr>
          <w:szCs w:val="24"/>
        </w:rPr>
        <w:t xml:space="preserve">. </w:t>
      </w:r>
    </w:p>
    <w:p w14:paraId="328574BB" w14:textId="77777777" w:rsidR="00CA21BB" w:rsidRPr="00737872" w:rsidRDefault="006124B5" w:rsidP="00CA21BB">
      <w:pPr>
        <w:widowControl/>
        <w:autoSpaceDE/>
        <w:autoSpaceDN/>
        <w:adjustRightInd/>
        <w:contextualSpacing/>
        <w:rPr>
          <w:rFonts w:cs="Times New Roman"/>
          <w:szCs w:val="24"/>
          <w:u w:val="single"/>
        </w:rPr>
      </w:pPr>
      <w:r w:rsidRPr="00737872">
        <w:rPr>
          <w:rFonts w:cs="Times New Roman"/>
          <w:szCs w:val="24"/>
          <w:u w:val="single"/>
        </w:rPr>
        <w:t>CONSENT AGENDA:</w:t>
      </w:r>
    </w:p>
    <w:p w14:paraId="41E2C594" w14:textId="1871A004" w:rsidR="006572DF" w:rsidRPr="00737872" w:rsidRDefault="006572DF" w:rsidP="00CA21BB">
      <w:pPr>
        <w:tabs>
          <w:tab w:val="left" w:pos="360"/>
        </w:tabs>
        <w:rPr>
          <w:rFonts w:cs="Times New Roman"/>
          <w:bCs/>
          <w:szCs w:val="24"/>
          <w:u w:val="single"/>
        </w:rPr>
      </w:pPr>
      <w:r w:rsidRPr="00737872">
        <w:rPr>
          <w:rFonts w:cs="Times New Roman"/>
          <w:bCs/>
          <w:szCs w:val="24"/>
          <w:u w:val="single"/>
        </w:rPr>
        <w:t xml:space="preserve">Approval of the </w:t>
      </w:r>
      <w:r w:rsidR="00870382">
        <w:rPr>
          <w:rFonts w:cs="Times New Roman"/>
          <w:bCs/>
          <w:szCs w:val="24"/>
          <w:u w:val="single"/>
        </w:rPr>
        <w:t>October 18</w:t>
      </w:r>
      <w:r w:rsidRPr="00737872">
        <w:rPr>
          <w:rFonts w:cs="Times New Roman"/>
          <w:bCs/>
          <w:szCs w:val="24"/>
          <w:u w:val="single"/>
        </w:rPr>
        <w:t>, 202</w:t>
      </w:r>
      <w:r w:rsidR="008B0512" w:rsidRPr="00737872">
        <w:rPr>
          <w:rFonts w:cs="Times New Roman"/>
          <w:bCs/>
          <w:szCs w:val="24"/>
          <w:u w:val="single"/>
        </w:rPr>
        <w:t>2</w:t>
      </w:r>
      <w:r w:rsidRPr="00737872">
        <w:rPr>
          <w:rFonts w:cs="Times New Roman"/>
          <w:bCs/>
          <w:szCs w:val="24"/>
          <w:u w:val="single"/>
        </w:rPr>
        <w:t xml:space="preserve"> </w:t>
      </w:r>
      <w:r w:rsidR="00870DF2" w:rsidRPr="00737872">
        <w:rPr>
          <w:rFonts w:cs="Times New Roman"/>
          <w:bCs/>
          <w:szCs w:val="24"/>
          <w:u w:val="single"/>
        </w:rPr>
        <w:t xml:space="preserve">BEDC </w:t>
      </w:r>
      <w:r w:rsidR="008B0512" w:rsidRPr="00737872">
        <w:rPr>
          <w:rFonts w:cs="Times New Roman"/>
          <w:bCs/>
          <w:szCs w:val="24"/>
          <w:u w:val="single"/>
        </w:rPr>
        <w:t xml:space="preserve">Regular </w:t>
      </w:r>
      <w:r w:rsidRPr="00737872">
        <w:rPr>
          <w:rFonts w:cs="Times New Roman"/>
          <w:bCs/>
          <w:szCs w:val="24"/>
          <w:u w:val="single"/>
        </w:rPr>
        <w:t>Meeting minutes</w:t>
      </w:r>
      <w:r w:rsidR="009F1CAF" w:rsidRPr="00737872">
        <w:rPr>
          <w:rFonts w:cs="Times New Roman"/>
          <w:bCs/>
          <w:szCs w:val="24"/>
          <w:u w:val="single"/>
        </w:rPr>
        <w:t>:</w:t>
      </w:r>
    </w:p>
    <w:p w14:paraId="1731CCD7" w14:textId="49596C53" w:rsidR="00DE4B0F" w:rsidRDefault="006572DF" w:rsidP="00870382">
      <w:pPr>
        <w:tabs>
          <w:tab w:val="left" w:pos="360"/>
        </w:tabs>
        <w:jc w:val="both"/>
        <w:rPr>
          <w:rFonts w:cs="Times New Roman"/>
          <w:bCs/>
          <w:szCs w:val="24"/>
        </w:rPr>
      </w:pPr>
      <w:r w:rsidRPr="00737872">
        <w:rPr>
          <w:rFonts w:cs="Times New Roman"/>
          <w:bCs/>
          <w:szCs w:val="24"/>
        </w:rPr>
        <w:t>Board Member</w:t>
      </w:r>
      <w:r w:rsidR="00881495" w:rsidRPr="00737872">
        <w:rPr>
          <w:rFonts w:cs="Times New Roman"/>
          <w:bCs/>
          <w:szCs w:val="24"/>
        </w:rPr>
        <w:t xml:space="preserve"> </w:t>
      </w:r>
      <w:r w:rsidR="00870382">
        <w:rPr>
          <w:rFonts w:cs="Times New Roman"/>
          <w:bCs/>
          <w:szCs w:val="24"/>
        </w:rPr>
        <w:t>Mary Jane Shanes</w:t>
      </w:r>
      <w:r w:rsidR="008B0512" w:rsidRPr="00737872">
        <w:rPr>
          <w:rFonts w:cs="Times New Roman"/>
          <w:bCs/>
          <w:szCs w:val="24"/>
        </w:rPr>
        <w:t xml:space="preserve"> </w:t>
      </w:r>
      <w:r w:rsidRPr="00737872">
        <w:rPr>
          <w:rFonts w:cs="Times New Roman"/>
          <w:bCs/>
          <w:szCs w:val="24"/>
        </w:rPr>
        <w:t>moved to approve the consent agenda</w:t>
      </w:r>
      <w:r w:rsidR="00343D66">
        <w:rPr>
          <w:rFonts w:cs="Times New Roman"/>
          <w:bCs/>
          <w:szCs w:val="24"/>
        </w:rPr>
        <w:t xml:space="preserve"> </w:t>
      </w:r>
      <w:r w:rsidRPr="00737872">
        <w:rPr>
          <w:rFonts w:cs="Times New Roman"/>
          <w:bCs/>
          <w:szCs w:val="24"/>
        </w:rPr>
        <w:t>as presented</w:t>
      </w:r>
      <w:r w:rsidR="009D02EB">
        <w:rPr>
          <w:rFonts w:cs="Times New Roman"/>
          <w:bCs/>
          <w:szCs w:val="24"/>
        </w:rPr>
        <w:t>.</w:t>
      </w:r>
      <w:r w:rsidR="00204CEC">
        <w:rPr>
          <w:rFonts w:cs="Times New Roman"/>
          <w:bCs/>
          <w:szCs w:val="24"/>
        </w:rPr>
        <w:t xml:space="preserve"> </w:t>
      </w:r>
      <w:r w:rsidRPr="00737872">
        <w:rPr>
          <w:rFonts w:cs="Times New Roman"/>
          <w:bCs/>
          <w:szCs w:val="24"/>
        </w:rPr>
        <w:t>Board Member</w:t>
      </w:r>
      <w:r w:rsidR="00337DD1" w:rsidRPr="00737872">
        <w:rPr>
          <w:rFonts w:cs="Times New Roman"/>
          <w:bCs/>
          <w:szCs w:val="24"/>
        </w:rPr>
        <w:t xml:space="preserve"> </w:t>
      </w:r>
      <w:r w:rsidR="00870382">
        <w:rPr>
          <w:rFonts w:cs="Times New Roman"/>
          <w:bCs/>
          <w:szCs w:val="24"/>
        </w:rPr>
        <w:t>Philip Thurman</w:t>
      </w:r>
      <w:r w:rsidR="00C07203" w:rsidRPr="00737872">
        <w:rPr>
          <w:rFonts w:cs="Times New Roman"/>
          <w:bCs/>
          <w:szCs w:val="24"/>
        </w:rPr>
        <w:t xml:space="preserve"> </w:t>
      </w:r>
      <w:r w:rsidRPr="00737872">
        <w:rPr>
          <w:rFonts w:cs="Times New Roman"/>
          <w:bCs/>
          <w:szCs w:val="24"/>
        </w:rPr>
        <w:t>seconded.</w:t>
      </w:r>
      <w:r w:rsidR="00721812" w:rsidRPr="00737872">
        <w:rPr>
          <w:rFonts w:cs="Times New Roman"/>
          <w:bCs/>
          <w:szCs w:val="24"/>
        </w:rPr>
        <w:t xml:space="preserve"> The motion carried unanimously.</w:t>
      </w:r>
    </w:p>
    <w:p w14:paraId="7CB4660E" w14:textId="6BB37430" w:rsidR="00DE4B0F" w:rsidRDefault="00DE4B0F" w:rsidP="00870382">
      <w:pPr>
        <w:jc w:val="both"/>
        <w:rPr>
          <w:rFonts w:cs="Times New Roman"/>
          <w:bCs/>
          <w:u w:val="single"/>
        </w:rPr>
      </w:pPr>
      <w:r w:rsidRPr="00DE4B0F">
        <w:rPr>
          <w:rFonts w:cs="Times New Roman"/>
          <w:bCs/>
          <w:u w:val="single"/>
        </w:rPr>
        <w:t>ACTION ITEMS</w:t>
      </w:r>
      <w:r w:rsidR="00736851">
        <w:rPr>
          <w:rFonts w:cs="Times New Roman"/>
          <w:bCs/>
          <w:u w:val="single"/>
        </w:rPr>
        <w:t>:</w:t>
      </w:r>
      <w:r w:rsidRPr="00DE4B0F">
        <w:rPr>
          <w:rFonts w:cs="Times New Roman"/>
          <w:bCs/>
          <w:u w:val="single"/>
        </w:rPr>
        <w:t xml:space="preserve">  </w:t>
      </w:r>
    </w:p>
    <w:p w14:paraId="002B17F7" w14:textId="70267917" w:rsidR="00870382" w:rsidRPr="00870382" w:rsidRDefault="00870382" w:rsidP="00870382">
      <w:pPr>
        <w:jc w:val="both"/>
        <w:rPr>
          <w:rFonts w:cs="Times New Roman"/>
          <w:bCs/>
          <w:u w:val="single"/>
        </w:rPr>
      </w:pPr>
      <w:bookmarkStart w:id="0" w:name="_Hlk118983815"/>
      <w:r w:rsidRPr="00870382">
        <w:rPr>
          <w:rFonts w:cs="Times New Roman"/>
          <w:bCs/>
          <w:u w:val="single"/>
        </w:rPr>
        <w:t>Discuss and consider action: Flights Gastro Pub request for assistance: Mike Weigel</w:t>
      </w:r>
      <w:bookmarkEnd w:id="0"/>
      <w:r>
        <w:rPr>
          <w:rFonts w:cs="Times New Roman"/>
          <w:bCs/>
          <w:u w:val="single"/>
        </w:rPr>
        <w:t>:</w:t>
      </w:r>
      <w:r>
        <w:rPr>
          <w:rFonts w:cs="Times New Roman"/>
          <w:bCs/>
        </w:rPr>
        <w:t xml:space="preserve"> Owner Mike Weigel shared his plans for Flights Gastro </w:t>
      </w:r>
      <w:r w:rsidR="00B833BA">
        <w:rPr>
          <w:rFonts w:cs="Times New Roman"/>
          <w:bCs/>
        </w:rPr>
        <w:t xml:space="preserve">Pub. </w:t>
      </w:r>
      <w:r>
        <w:rPr>
          <w:rFonts w:cs="Times New Roman"/>
          <w:bCs/>
        </w:rPr>
        <w:t>Expected completion of renovation on the building is September 2023. No action taken.</w:t>
      </w:r>
    </w:p>
    <w:p w14:paraId="76720032" w14:textId="1DBFA8A1" w:rsidR="00870382" w:rsidRPr="00870382" w:rsidRDefault="00870382" w:rsidP="00870382">
      <w:pPr>
        <w:ind w:firstLine="45"/>
        <w:jc w:val="both"/>
        <w:rPr>
          <w:rFonts w:cs="Times New Roman"/>
          <w:bCs/>
          <w:szCs w:val="24"/>
          <w:u w:val="single"/>
        </w:rPr>
      </w:pPr>
      <w:r w:rsidRPr="00870382">
        <w:rPr>
          <w:rFonts w:cs="Times New Roman"/>
          <w:bCs/>
          <w:szCs w:val="24"/>
          <w:u w:val="single"/>
        </w:rPr>
        <w:t xml:space="preserve">Discuss and consider action: </w:t>
      </w:r>
      <w:bookmarkStart w:id="1" w:name="_Hlk118976510"/>
      <w:r w:rsidRPr="00870382">
        <w:rPr>
          <w:rFonts w:cs="Times New Roman"/>
          <w:bCs/>
          <w:szCs w:val="24"/>
          <w:u w:val="single"/>
        </w:rPr>
        <w:t>Cost Sharing Agreement with City of Burnet for the Coke Street Realignment Project:</w:t>
      </w:r>
      <w:r>
        <w:rPr>
          <w:rFonts w:cs="Times New Roman"/>
          <w:bCs/>
          <w:szCs w:val="24"/>
        </w:rPr>
        <w:t xml:space="preserve"> Board Member Crista Bromley moved to approve the Cost Sharing Agreement with the City of Burnet for the Coke Street Realignment Project as presented</w:t>
      </w:r>
      <w:r w:rsidR="00B833BA">
        <w:rPr>
          <w:rFonts w:cs="Times New Roman"/>
          <w:bCs/>
          <w:szCs w:val="24"/>
        </w:rPr>
        <w:t xml:space="preserve">. </w:t>
      </w:r>
      <w:r>
        <w:rPr>
          <w:rFonts w:cs="Times New Roman"/>
          <w:bCs/>
          <w:szCs w:val="24"/>
        </w:rPr>
        <w:t>Board Member Philip Thurman seconded. The motion carried unanimously.</w:t>
      </w:r>
      <w:bookmarkEnd w:id="1"/>
    </w:p>
    <w:p w14:paraId="4094E241" w14:textId="3F64D570" w:rsidR="00870382" w:rsidRPr="00870382" w:rsidRDefault="00870382" w:rsidP="00870382">
      <w:pPr>
        <w:tabs>
          <w:tab w:val="left" w:pos="360"/>
          <w:tab w:val="left" w:pos="540"/>
        </w:tabs>
        <w:jc w:val="both"/>
        <w:rPr>
          <w:rFonts w:cs="Times New Roman"/>
          <w:bCs/>
          <w:szCs w:val="24"/>
          <w:u w:val="single"/>
        </w:rPr>
      </w:pPr>
      <w:r w:rsidRPr="00870382">
        <w:rPr>
          <w:rFonts w:cs="Times New Roman"/>
          <w:bCs/>
          <w:szCs w:val="24"/>
          <w:u w:val="single"/>
        </w:rPr>
        <w:t>Discuss and consider action: Related to the potential sale of all or portions of the Crossings at 281 South Commercial Park.</w:t>
      </w:r>
      <w:r>
        <w:rPr>
          <w:rFonts w:cs="Times New Roman"/>
          <w:bCs/>
          <w:szCs w:val="24"/>
        </w:rPr>
        <w:t xml:space="preserve"> Board Member David Vaughn </w:t>
      </w:r>
      <w:r w:rsidR="005111EA">
        <w:rPr>
          <w:rFonts w:cs="Times New Roman"/>
          <w:bCs/>
          <w:szCs w:val="24"/>
        </w:rPr>
        <w:t xml:space="preserve">updated all present that contact on the property for the month included Eddie Shell, Auto Zone Representative, owners of a vet clinic, and a managing </w:t>
      </w:r>
      <w:r w:rsidR="00B833BA">
        <w:rPr>
          <w:rFonts w:cs="Times New Roman"/>
          <w:bCs/>
          <w:szCs w:val="24"/>
        </w:rPr>
        <w:t>company</w:t>
      </w:r>
      <w:r w:rsidR="005111EA">
        <w:rPr>
          <w:rFonts w:cs="Times New Roman"/>
          <w:bCs/>
          <w:szCs w:val="24"/>
        </w:rPr>
        <w:t xml:space="preserve"> for nursing homes all contacted the City with possible interest in the properties at the Crossings. No action taken.</w:t>
      </w:r>
    </w:p>
    <w:p w14:paraId="7F044A0C" w14:textId="53B13A9E" w:rsidR="00870382" w:rsidRPr="00870382" w:rsidRDefault="00870382" w:rsidP="00870382">
      <w:pPr>
        <w:tabs>
          <w:tab w:val="left" w:pos="360"/>
          <w:tab w:val="left" w:pos="540"/>
        </w:tabs>
        <w:jc w:val="both"/>
        <w:rPr>
          <w:rFonts w:cs="Times New Roman"/>
          <w:bCs/>
          <w:szCs w:val="24"/>
          <w:u w:val="single"/>
        </w:rPr>
      </w:pPr>
      <w:r w:rsidRPr="00870382">
        <w:rPr>
          <w:rFonts w:cs="Times New Roman"/>
          <w:bCs/>
          <w:szCs w:val="24"/>
          <w:u w:val="single"/>
        </w:rPr>
        <w:t>Discuss and consider action: Related to the sale of all or portions of the Eastside Commercial Park located on Highway 29 East</w:t>
      </w:r>
      <w:r w:rsidR="005111EA">
        <w:rPr>
          <w:rFonts w:cs="Times New Roman"/>
          <w:bCs/>
          <w:szCs w:val="24"/>
          <w:u w:val="single"/>
        </w:rPr>
        <w:t>:</w:t>
      </w:r>
      <w:r w:rsidR="005111EA">
        <w:rPr>
          <w:rFonts w:cs="Times New Roman"/>
          <w:bCs/>
          <w:szCs w:val="24"/>
        </w:rPr>
        <w:t xml:space="preserve"> Board Member David Vaughn reported that contact with Justin Johnson continues on a location at the Eastside Commercial Park. No action taken.</w:t>
      </w:r>
    </w:p>
    <w:p w14:paraId="1BE684B4" w14:textId="762BB89D" w:rsidR="00870382" w:rsidRPr="00870382" w:rsidRDefault="00870382" w:rsidP="00870382">
      <w:pPr>
        <w:tabs>
          <w:tab w:val="left" w:pos="360"/>
          <w:tab w:val="left" w:pos="540"/>
        </w:tabs>
        <w:jc w:val="both"/>
        <w:rPr>
          <w:rFonts w:cs="Times New Roman"/>
          <w:bCs/>
          <w:szCs w:val="24"/>
          <w:u w:val="single"/>
        </w:rPr>
      </w:pPr>
      <w:r w:rsidRPr="00870382">
        <w:rPr>
          <w:rFonts w:cs="Times New Roman"/>
          <w:bCs/>
          <w:szCs w:val="24"/>
          <w:u w:val="single"/>
        </w:rPr>
        <w:t>Discuss and consider action: BEDC/Chamber of Commerce/City of Burnet Committee update report and request for funding</w:t>
      </w:r>
      <w:r w:rsidR="005111EA">
        <w:rPr>
          <w:rFonts w:cs="Times New Roman"/>
          <w:bCs/>
          <w:szCs w:val="24"/>
          <w:u w:val="single"/>
        </w:rPr>
        <w:t>:</w:t>
      </w:r>
      <w:r w:rsidR="005111EA">
        <w:rPr>
          <w:rFonts w:cs="Times New Roman"/>
          <w:bCs/>
          <w:szCs w:val="24"/>
        </w:rPr>
        <w:t xml:space="preserve"> Board Member David Vaughn reported that the first meeting was held at Delaware Springs Golf Course Clubhouse. Topics discussed were marketing, fundraising and events. No action taken.</w:t>
      </w:r>
    </w:p>
    <w:p w14:paraId="5E7D557D" w14:textId="474D5492" w:rsidR="00870382" w:rsidRPr="005111EA" w:rsidRDefault="00870382" w:rsidP="005111EA">
      <w:pPr>
        <w:tabs>
          <w:tab w:val="left" w:pos="360"/>
          <w:tab w:val="left" w:pos="540"/>
        </w:tabs>
        <w:jc w:val="both"/>
        <w:rPr>
          <w:rFonts w:cs="Times New Roman"/>
          <w:bCs/>
        </w:rPr>
      </w:pPr>
      <w:r w:rsidRPr="00870382">
        <w:rPr>
          <w:rFonts w:cs="Times New Roman"/>
          <w:bCs/>
          <w:u w:val="single"/>
        </w:rPr>
        <w:t>Discuss and consider action: Draw request for Nelson Lewis, Inc. for the parking lot at Pierce and Jackson</w:t>
      </w:r>
      <w:r w:rsidR="005111EA">
        <w:rPr>
          <w:rFonts w:cs="Times New Roman"/>
          <w:bCs/>
        </w:rPr>
        <w:t xml:space="preserve">: Board Member David Vaughn moved to approve the draw request </w:t>
      </w:r>
      <w:r w:rsidR="00B833BA">
        <w:rPr>
          <w:rFonts w:cs="Times New Roman"/>
          <w:bCs/>
        </w:rPr>
        <w:t>for</w:t>
      </w:r>
      <w:r w:rsidR="005111EA">
        <w:rPr>
          <w:rFonts w:cs="Times New Roman"/>
          <w:bCs/>
        </w:rPr>
        <w:t xml:space="preserve"> Nelson Lewis, Inc. for the </w:t>
      </w:r>
      <w:r w:rsidR="005111EA" w:rsidRPr="005111EA">
        <w:rPr>
          <w:rFonts w:cs="Times New Roman"/>
          <w:bCs/>
        </w:rPr>
        <w:t>parking lot at Pierce and Jackson</w:t>
      </w:r>
      <w:r w:rsidR="005111EA">
        <w:rPr>
          <w:rFonts w:cs="Times New Roman"/>
          <w:bCs/>
        </w:rPr>
        <w:t xml:space="preserve"> Street as presented</w:t>
      </w:r>
      <w:r w:rsidR="00B833BA">
        <w:rPr>
          <w:rFonts w:cs="Times New Roman"/>
          <w:bCs/>
        </w:rPr>
        <w:t xml:space="preserve">. </w:t>
      </w:r>
      <w:r w:rsidR="005111EA">
        <w:rPr>
          <w:rFonts w:cs="Times New Roman"/>
          <w:bCs/>
        </w:rPr>
        <w:t>Board Member Philip Thurman seconded. The motion carried unanimously.</w:t>
      </w:r>
    </w:p>
    <w:p w14:paraId="4CF2BA22" w14:textId="592871CA" w:rsidR="005111EA" w:rsidRPr="005111EA" w:rsidRDefault="005111EA" w:rsidP="00B833BA">
      <w:pPr>
        <w:tabs>
          <w:tab w:val="left" w:pos="360"/>
        </w:tabs>
        <w:rPr>
          <w:rStyle w:val="Strong"/>
          <w:rFonts w:cs="Times New Roman"/>
          <w:b w:val="0"/>
          <w:bCs w:val="0"/>
          <w:color w:val="252525"/>
          <w:u w:val="single"/>
        </w:rPr>
      </w:pPr>
      <w:r w:rsidRPr="00B833BA">
        <w:rPr>
          <w:rFonts w:cs="Times New Roman"/>
          <w:bCs/>
          <w:u w:val="single"/>
        </w:rPr>
        <w:t>EXECUTIVE SESSION:</w:t>
      </w:r>
      <w:r w:rsidRPr="005111EA">
        <w:rPr>
          <w:rFonts w:cs="Times New Roman"/>
          <w:b/>
          <w:u w:val="single"/>
        </w:rPr>
        <w:t xml:space="preserve">  </w:t>
      </w:r>
      <w:r w:rsidRPr="005111EA">
        <w:rPr>
          <w:rFonts w:cs="Times New Roman"/>
          <w:bCs/>
          <w:u w:val="single"/>
        </w:rPr>
        <w:t>Pursuant to Texas Government Code Chapter 551 Subchapter D the Board of Directors shall convene in executive session for the following matters:</w:t>
      </w:r>
      <w:r w:rsidR="00B833BA">
        <w:rPr>
          <w:rFonts w:cs="Times New Roman"/>
          <w:bCs/>
        </w:rPr>
        <w:t xml:space="preserve"> Board Member Crista Bromley moved to convene to executive session at 4:33 p.m. Board Member Mary Jane Shanes seconded. The motion carried unanimously.</w:t>
      </w:r>
    </w:p>
    <w:p w14:paraId="16DB86E4" w14:textId="5DC6E846" w:rsidR="005111EA" w:rsidRPr="00B833BA" w:rsidRDefault="005111EA" w:rsidP="00B833BA">
      <w:pPr>
        <w:tabs>
          <w:tab w:val="left" w:pos="360"/>
        </w:tabs>
        <w:jc w:val="both"/>
        <w:rPr>
          <w:rStyle w:val="Strong"/>
          <w:rFonts w:cs="Times New Roman"/>
          <w:b w:val="0"/>
          <w:color w:val="252525"/>
          <w:u w:val="single"/>
        </w:rPr>
      </w:pPr>
      <w:bookmarkStart w:id="2" w:name="_Hlk118972500"/>
      <w:r w:rsidRPr="00B833BA">
        <w:rPr>
          <w:rFonts w:cs="Times New Roman"/>
          <w:bCs/>
          <w:u w:val="single"/>
        </w:rPr>
        <w:t xml:space="preserve">Pursuant to Texas Government Code Chapter 551 Subchapter D the Board of Directors shall convene in executive session for the following matters: </w:t>
      </w:r>
      <w:r w:rsidRPr="00B833BA">
        <w:rPr>
          <w:rStyle w:val="Strong"/>
          <w:rFonts w:cs="Times New Roman"/>
          <w:b w:val="0"/>
          <w:color w:val="252525"/>
          <w:u w:val="single"/>
        </w:rPr>
        <w:t>Deliberation regarding both: (i) commercial or financial information that the board of directors received from a business prospect that the board of directors seeks to have locate, stay, or expand in or near the City of Burnet and with which the governmental body is conducting economic development negotiations; and the offer of a financial or other incentive said business prospect.</w:t>
      </w:r>
    </w:p>
    <w:p w14:paraId="7ED298D0" w14:textId="77777777" w:rsidR="005111EA" w:rsidRPr="00B833BA" w:rsidRDefault="005111EA" w:rsidP="005111EA">
      <w:pPr>
        <w:pStyle w:val="ListParagraph"/>
        <w:tabs>
          <w:tab w:val="left" w:pos="360"/>
        </w:tabs>
        <w:ind w:left="360"/>
        <w:jc w:val="both"/>
        <w:rPr>
          <w:rStyle w:val="Strong"/>
          <w:rFonts w:cs="Times New Roman"/>
          <w:b w:val="0"/>
          <w:color w:val="252525"/>
          <w:u w:val="single"/>
        </w:rPr>
      </w:pPr>
    </w:p>
    <w:p w14:paraId="7EDB5FEE" w14:textId="1909417D" w:rsidR="005111EA" w:rsidRPr="005111EA" w:rsidRDefault="005111EA" w:rsidP="00B833BA">
      <w:pPr>
        <w:tabs>
          <w:tab w:val="left" w:pos="360"/>
        </w:tabs>
        <w:jc w:val="both"/>
        <w:rPr>
          <w:rFonts w:cs="Times New Roman"/>
          <w:color w:val="252525"/>
          <w:u w:val="single"/>
        </w:rPr>
      </w:pPr>
      <w:r w:rsidRPr="00B833BA">
        <w:rPr>
          <w:rFonts w:cs="Times New Roman"/>
          <w:bCs/>
          <w:u w:val="single"/>
        </w:rPr>
        <w:lastRenderedPageBreak/>
        <w:t>The Board of Directors shall convene in executive session p</w:t>
      </w:r>
      <w:r w:rsidRPr="00B833BA">
        <w:rPr>
          <w:rFonts w:cs="Times New Roman"/>
          <w:u w:val="single"/>
        </w:rPr>
        <w:t>ursuant to Texas Government Code Sec. 551.072 to deliberate on the purchase, exchange, lease, or value of real property</w:t>
      </w:r>
      <w:r w:rsidRPr="00B833BA">
        <w:rPr>
          <w:rStyle w:val="Strong"/>
          <w:rFonts w:eastAsia="Courier New" w:cs="Times New Roman"/>
          <w:color w:val="252525"/>
          <w:u w:val="single"/>
        </w:rPr>
        <w:t>.</w:t>
      </w:r>
    </w:p>
    <w:bookmarkEnd w:id="2"/>
    <w:p w14:paraId="470BE53A" w14:textId="63F9C82D" w:rsidR="00B833BA" w:rsidRPr="005111EA" w:rsidRDefault="005111EA" w:rsidP="00B833BA">
      <w:pPr>
        <w:tabs>
          <w:tab w:val="left" w:pos="360"/>
        </w:tabs>
        <w:jc w:val="both"/>
        <w:rPr>
          <w:rStyle w:val="Strong"/>
          <w:rFonts w:cs="Times New Roman"/>
          <w:b w:val="0"/>
          <w:bCs w:val="0"/>
          <w:color w:val="252525"/>
          <w:u w:val="single"/>
        </w:rPr>
      </w:pPr>
      <w:r w:rsidRPr="00B833BA">
        <w:rPr>
          <w:rFonts w:cs="Times New Roman"/>
          <w:bCs/>
          <w:u w:val="single"/>
        </w:rPr>
        <w:t>RECONVENE TO REGULAR SESSION FOR POSSIBLE ACTION:</w:t>
      </w:r>
      <w:r w:rsidR="00B833BA">
        <w:rPr>
          <w:rFonts w:cs="Times New Roman"/>
          <w:bCs/>
        </w:rPr>
        <w:t xml:space="preserve"> </w:t>
      </w:r>
      <w:r w:rsidR="00B833BA">
        <w:rPr>
          <w:rFonts w:cs="Times New Roman"/>
          <w:bCs/>
        </w:rPr>
        <w:t xml:space="preserve">Board Member </w:t>
      </w:r>
      <w:r w:rsidR="00B833BA">
        <w:rPr>
          <w:rFonts w:cs="Times New Roman"/>
          <w:bCs/>
        </w:rPr>
        <w:t>David Vaughn</w:t>
      </w:r>
      <w:r w:rsidR="00B833BA">
        <w:rPr>
          <w:rFonts w:cs="Times New Roman"/>
          <w:bCs/>
        </w:rPr>
        <w:t xml:space="preserve"> moved to </w:t>
      </w:r>
      <w:r w:rsidR="00B833BA">
        <w:rPr>
          <w:rFonts w:cs="Times New Roman"/>
          <w:bCs/>
        </w:rPr>
        <w:t>re-</w:t>
      </w:r>
      <w:r w:rsidR="00B833BA">
        <w:rPr>
          <w:rFonts w:cs="Times New Roman"/>
          <w:bCs/>
        </w:rPr>
        <w:t xml:space="preserve">convene to </w:t>
      </w:r>
      <w:r w:rsidR="00B833BA">
        <w:rPr>
          <w:rFonts w:cs="Times New Roman"/>
          <w:bCs/>
        </w:rPr>
        <w:t xml:space="preserve">regular </w:t>
      </w:r>
      <w:r w:rsidR="00B833BA">
        <w:rPr>
          <w:rFonts w:cs="Times New Roman"/>
          <w:bCs/>
        </w:rPr>
        <w:t xml:space="preserve">session at </w:t>
      </w:r>
      <w:r w:rsidR="00B833BA">
        <w:rPr>
          <w:rFonts w:cs="Times New Roman"/>
          <w:bCs/>
        </w:rPr>
        <w:t>5:25</w:t>
      </w:r>
      <w:r w:rsidR="00B833BA">
        <w:rPr>
          <w:rFonts w:cs="Times New Roman"/>
          <w:bCs/>
        </w:rPr>
        <w:t xml:space="preserve"> p.m. Board Member </w:t>
      </w:r>
      <w:r w:rsidR="00B833BA">
        <w:rPr>
          <w:rFonts w:cs="Times New Roman"/>
          <w:bCs/>
        </w:rPr>
        <w:t xml:space="preserve">Crista Bromley </w:t>
      </w:r>
      <w:r w:rsidR="00B833BA">
        <w:rPr>
          <w:rFonts w:cs="Times New Roman"/>
          <w:bCs/>
        </w:rPr>
        <w:t>seconded. The motion carried unanimously.</w:t>
      </w:r>
    </w:p>
    <w:p w14:paraId="41A75AEB" w14:textId="10F100F2" w:rsidR="005111EA" w:rsidRPr="005111EA" w:rsidRDefault="005111EA" w:rsidP="00B833BA">
      <w:pPr>
        <w:tabs>
          <w:tab w:val="left" w:pos="333"/>
        </w:tabs>
        <w:rPr>
          <w:rFonts w:cs="Times New Roman"/>
          <w:bCs/>
          <w:u w:val="single"/>
        </w:rPr>
      </w:pPr>
      <w:r w:rsidRPr="005111EA">
        <w:rPr>
          <w:rFonts w:cs="Times New Roman"/>
          <w:bCs/>
          <w:u w:val="single"/>
        </w:rPr>
        <w:t xml:space="preserve">Discuss and consider action: </w:t>
      </w:r>
      <w:bookmarkStart w:id="3" w:name="_Hlk118978481"/>
      <w:r w:rsidRPr="005111EA">
        <w:rPr>
          <w:rFonts w:cs="Times New Roman"/>
          <w:bCs/>
          <w:u w:val="single"/>
        </w:rPr>
        <w:t>Economic development negotiations and the request of financial or other incentive for Flights Gastro Pub</w:t>
      </w:r>
      <w:bookmarkEnd w:id="3"/>
      <w:r w:rsidR="00B833BA">
        <w:rPr>
          <w:rFonts w:cs="Times New Roman"/>
          <w:bCs/>
          <w:u w:val="single"/>
        </w:rPr>
        <w:t>:</w:t>
      </w:r>
      <w:r w:rsidR="00B833BA">
        <w:rPr>
          <w:rFonts w:cs="Times New Roman"/>
          <w:bCs/>
        </w:rPr>
        <w:t xml:space="preserve"> No action taken</w:t>
      </w:r>
    </w:p>
    <w:p w14:paraId="012B3192" w14:textId="19538C0F" w:rsidR="00870382" w:rsidRDefault="005111EA" w:rsidP="00B833BA">
      <w:pPr>
        <w:tabs>
          <w:tab w:val="left" w:pos="360"/>
        </w:tabs>
        <w:jc w:val="both"/>
        <w:rPr>
          <w:rFonts w:cs="Times New Roman"/>
          <w:bCs/>
          <w:u w:val="single"/>
        </w:rPr>
      </w:pPr>
      <w:r w:rsidRPr="00B833BA">
        <w:rPr>
          <w:rFonts w:cs="Times New Roman"/>
          <w:bCs/>
          <w:u w:val="single"/>
        </w:rPr>
        <w:t xml:space="preserve">Discuss and consider action: Regarding </w:t>
      </w:r>
      <w:r w:rsidRPr="00B833BA">
        <w:rPr>
          <w:rFonts w:cs="Times New Roman"/>
          <w:u w:val="single"/>
        </w:rPr>
        <w:t>deliberations on the purchase, exchange, lease, or value of real property</w:t>
      </w:r>
      <w:r w:rsidR="00B833BA">
        <w:rPr>
          <w:rStyle w:val="Strong"/>
          <w:rFonts w:eastAsia="Courier New" w:cs="Times New Roman"/>
          <w:color w:val="252525"/>
          <w:u w:val="single"/>
        </w:rPr>
        <w:t>:</w:t>
      </w:r>
      <w:r w:rsidR="00B833BA">
        <w:rPr>
          <w:rStyle w:val="Strong"/>
          <w:rFonts w:eastAsia="Courier New" w:cs="Times New Roman"/>
          <w:b w:val="0"/>
          <w:bCs w:val="0"/>
          <w:color w:val="252525"/>
        </w:rPr>
        <w:t xml:space="preserve"> No action taken</w:t>
      </w:r>
    </w:p>
    <w:p w14:paraId="77C8CA86" w14:textId="77777777" w:rsidR="007617E1" w:rsidRPr="00737872" w:rsidRDefault="00CF5B99" w:rsidP="007617E1">
      <w:pPr>
        <w:tabs>
          <w:tab w:val="left" w:pos="360"/>
          <w:tab w:val="left" w:pos="540"/>
        </w:tabs>
        <w:jc w:val="both"/>
        <w:rPr>
          <w:rFonts w:cs="Times New Roman"/>
          <w:bCs/>
          <w:szCs w:val="24"/>
        </w:rPr>
      </w:pPr>
      <w:r w:rsidRPr="00737872">
        <w:rPr>
          <w:rFonts w:cs="Times New Roman"/>
          <w:bCs/>
          <w:szCs w:val="24"/>
          <w:u w:val="single"/>
        </w:rPr>
        <w:t>REQUESTS FOR FUTURE REPORTS:</w:t>
      </w:r>
      <w:r w:rsidRPr="00737872">
        <w:rPr>
          <w:rFonts w:cs="Times New Roman"/>
          <w:bCs/>
          <w:szCs w:val="24"/>
        </w:rPr>
        <w:t xml:space="preserve"> </w:t>
      </w:r>
      <w:r w:rsidR="00FB4DFE" w:rsidRPr="00737872">
        <w:rPr>
          <w:rFonts w:cs="Times New Roman"/>
          <w:bCs/>
          <w:szCs w:val="24"/>
        </w:rPr>
        <w:t>None.</w:t>
      </w:r>
    </w:p>
    <w:p w14:paraId="09285CCE" w14:textId="5BDD400F" w:rsidR="00584AF8" w:rsidRPr="00737872" w:rsidRDefault="000A071C" w:rsidP="007617E1">
      <w:pPr>
        <w:tabs>
          <w:tab w:val="left" w:pos="360"/>
          <w:tab w:val="left" w:pos="540"/>
        </w:tabs>
        <w:jc w:val="both"/>
        <w:rPr>
          <w:rFonts w:cs="Times New Roman"/>
          <w:szCs w:val="24"/>
        </w:rPr>
      </w:pPr>
      <w:r w:rsidRPr="00737872">
        <w:rPr>
          <w:szCs w:val="24"/>
          <w:u w:val="single"/>
        </w:rPr>
        <w:t>ADJOURN</w:t>
      </w:r>
      <w:r w:rsidRPr="00737872">
        <w:rPr>
          <w:szCs w:val="24"/>
        </w:rPr>
        <w:t xml:space="preserve">:  </w:t>
      </w:r>
      <w:r w:rsidRPr="00737872">
        <w:rPr>
          <w:rFonts w:cs="Times New Roman"/>
          <w:szCs w:val="24"/>
        </w:rPr>
        <w:t xml:space="preserve">There being no further business a motion to adjourn was made by </w:t>
      </w:r>
      <w:r w:rsidR="00B935FB" w:rsidRPr="00737872">
        <w:rPr>
          <w:rFonts w:cs="Times New Roman"/>
          <w:szCs w:val="24"/>
        </w:rPr>
        <w:t xml:space="preserve">Board Member </w:t>
      </w:r>
      <w:r w:rsidR="00B833BA">
        <w:rPr>
          <w:rFonts w:cs="Times New Roman"/>
          <w:szCs w:val="24"/>
        </w:rPr>
        <w:t xml:space="preserve">Mary Jane Shanes </w:t>
      </w:r>
      <w:r w:rsidRPr="00737872">
        <w:rPr>
          <w:rFonts w:cs="Times New Roman"/>
          <w:szCs w:val="24"/>
        </w:rPr>
        <w:t xml:space="preserve">at </w:t>
      </w:r>
      <w:r w:rsidR="00B833BA">
        <w:rPr>
          <w:rFonts w:cs="Times New Roman"/>
          <w:szCs w:val="24"/>
        </w:rPr>
        <w:t>5:28</w:t>
      </w:r>
      <w:r w:rsidR="008548D9" w:rsidRPr="00737872">
        <w:rPr>
          <w:rFonts w:cs="Times New Roman"/>
          <w:szCs w:val="24"/>
        </w:rPr>
        <w:t xml:space="preserve"> </w:t>
      </w:r>
      <w:r w:rsidR="00663E5D" w:rsidRPr="00737872">
        <w:rPr>
          <w:rFonts w:cs="Times New Roman"/>
          <w:szCs w:val="24"/>
        </w:rPr>
        <w:t>p</w:t>
      </w:r>
      <w:r w:rsidRPr="00737872">
        <w:rPr>
          <w:rFonts w:cs="Times New Roman"/>
          <w:szCs w:val="24"/>
        </w:rPr>
        <w:t xml:space="preserve">.m., seconded by </w:t>
      </w:r>
      <w:r w:rsidR="00B935FB" w:rsidRPr="00737872">
        <w:rPr>
          <w:rFonts w:cs="Times New Roman"/>
          <w:szCs w:val="24"/>
        </w:rPr>
        <w:t xml:space="preserve">Board Member </w:t>
      </w:r>
      <w:r w:rsidR="00B833BA">
        <w:rPr>
          <w:rFonts w:cs="Times New Roman"/>
          <w:szCs w:val="24"/>
        </w:rPr>
        <w:t>Crista Bromley</w:t>
      </w:r>
      <w:r w:rsidR="00367551" w:rsidRPr="00737872">
        <w:rPr>
          <w:rFonts w:cs="Times New Roman"/>
          <w:szCs w:val="24"/>
        </w:rPr>
        <w:t>.</w:t>
      </w:r>
      <w:r w:rsidR="00574CC1" w:rsidRPr="00737872">
        <w:rPr>
          <w:rFonts w:cs="Times New Roman"/>
          <w:szCs w:val="24"/>
        </w:rPr>
        <w:t xml:space="preserve"> </w:t>
      </w:r>
      <w:bookmarkStart w:id="4" w:name="_Hlk40271818"/>
      <w:r w:rsidR="00367551" w:rsidRPr="00737872">
        <w:rPr>
          <w:rFonts w:cs="Times New Roman"/>
          <w:szCs w:val="24"/>
        </w:rPr>
        <w:t>T</w:t>
      </w:r>
      <w:r w:rsidR="002E5F2E" w:rsidRPr="00737872">
        <w:rPr>
          <w:rFonts w:cs="Times New Roman"/>
          <w:szCs w:val="24"/>
        </w:rPr>
        <w:t>he motion carried unanimously.</w:t>
      </w:r>
      <w:r w:rsidR="00D96EE6" w:rsidRPr="00737872">
        <w:rPr>
          <w:rFonts w:cs="Times New Roman"/>
          <w:szCs w:val="24"/>
        </w:rPr>
        <w:tab/>
      </w:r>
    </w:p>
    <w:bookmarkEnd w:id="4"/>
    <w:p w14:paraId="3A4DB650" w14:textId="77777777" w:rsidR="00CB162C" w:rsidRPr="00737872" w:rsidRDefault="00CB162C" w:rsidP="003F4DF2">
      <w:pPr>
        <w:tabs>
          <w:tab w:val="left" w:pos="450"/>
          <w:tab w:val="left" w:pos="540"/>
        </w:tabs>
        <w:jc w:val="both"/>
        <w:rPr>
          <w:rFonts w:cs="Times New Roman"/>
          <w:szCs w:val="24"/>
        </w:rPr>
      </w:pPr>
    </w:p>
    <w:p w14:paraId="7F2CAE02" w14:textId="77777777" w:rsidR="00737872" w:rsidRDefault="00737872" w:rsidP="003F4DF2">
      <w:pPr>
        <w:tabs>
          <w:tab w:val="left" w:pos="450"/>
          <w:tab w:val="left" w:pos="540"/>
        </w:tabs>
        <w:jc w:val="both"/>
        <w:rPr>
          <w:szCs w:val="24"/>
        </w:rPr>
      </w:pPr>
    </w:p>
    <w:p w14:paraId="3A67B743" w14:textId="6554BEE8" w:rsidR="00B647B6" w:rsidRPr="00737872" w:rsidRDefault="00B647B6" w:rsidP="003F4DF2">
      <w:pPr>
        <w:tabs>
          <w:tab w:val="left" w:pos="450"/>
          <w:tab w:val="left" w:pos="540"/>
        </w:tabs>
        <w:jc w:val="both"/>
        <w:rPr>
          <w:rFonts w:cs="Times New Roman"/>
          <w:szCs w:val="24"/>
        </w:rPr>
      </w:pPr>
      <w:r w:rsidRPr="00737872">
        <w:rPr>
          <w:szCs w:val="24"/>
        </w:rPr>
        <w:t>ATTEST:</w:t>
      </w:r>
      <w:r w:rsidR="00D96EE6"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p>
    <w:p w14:paraId="46011949" w14:textId="67A4DAB8" w:rsidR="000303C6" w:rsidRPr="00737872" w:rsidRDefault="002E5F2E" w:rsidP="003F4DF2">
      <w:pPr>
        <w:tabs>
          <w:tab w:val="left" w:pos="450"/>
          <w:tab w:val="left" w:pos="540"/>
        </w:tabs>
        <w:jc w:val="both"/>
        <w:rPr>
          <w:rFonts w:cs="Times New Roman"/>
          <w:szCs w:val="24"/>
        </w:rPr>
      </w:pPr>
      <w:r w:rsidRPr="00737872">
        <w:rPr>
          <w:rFonts w:cs="Times New Roman"/>
          <w:szCs w:val="24"/>
        </w:rPr>
        <w:tab/>
      </w:r>
      <w:r w:rsidRPr="00737872">
        <w:rPr>
          <w:rFonts w:cs="Times New Roman"/>
          <w:szCs w:val="24"/>
        </w:rPr>
        <w:tab/>
      </w:r>
      <w:r w:rsidRPr="00737872">
        <w:rPr>
          <w:rFonts w:cs="Times New Roman"/>
          <w:szCs w:val="24"/>
        </w:rPr>
        <w:tab/>
      </w:r>
    </w:p>
    <w:p w14:paraId="11DBF8BF" w14:textId="2BAEA6C4" w:rsidR="003F4DF2" w:rsidRPr="00737872" w:rsidRDefault="000303C6" w:rsidP="003F4DF2">
      <w:pPr>
        <w:tabs>
          <w:tab w:val="left" w:pos="450"/>
          <w:tab w:val="left" w:pos="540"/>
        </w:tabs>
        <w:jc w:val="both"/>
        <w:rPr>
          <w:szCs w:val="24"/>
        </w:rPr>
      </w:pP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003F4DF2" w:rsidRPr="00737872">
        <w:rPr>
          <w:szCs w:val="24"/>
        </w:rPr>
        <w:t>____________________________________</w:t>
      </w:r>
    </w:p>
    <w:p w14:paraId="14A88497" w14:textId="4D7B47DC" w:rsidR="00CB162C" w:rsidRPr="00737872" w:rsidRDefault="00B647B6" w:rsidP="00CF5B99">
      <w:pPr>
        <w:pStyle w:val="ListParagraph"/>
        <w:widowControl/>
        <w:autoSpaceDE/>
        <w:adjustRightInd/>
        <w:ind w:left="0"/>
        <w:jc w:val="both"/>
        <w:rPr>
          <w:szCs w:val="24"/>
        </w:rPr>
      </w:pPr>
      <w:r w:rsidRPr="00737872">
        <w:rPr>
          <w:szCs w:val="24"/>
        </w:rPr>
        <w:t>____________________________</w:t>
      </w:r>
      <w:r w:rsidR="003F4DF2" w:rsidRPr="00737872">
        <w:rPr>
          <w:szCs w:val="24"/>
        </w:rPr>
        <w:tab/>
      </w:r>
      <w:r w:rsidR="003F4DF2" w:rsidRPr="00737872">
        <w:rPr>
          <w:szCs w:val="24"/>
        </w:rPr>
        <w:tab/>
      </w:r>
      <w:r w:rsidRPr="00737872">
        <w:rPr>
          <w:szCs w:val="24"/>
        </w:rPr>
        <w:tab/>
      </w:r>
      <w:r w:rsidR="003F4DF2" w:rsidRPr="00737872">
        <w:rPr>
          <w:szCs w:val="24"/>
        </w:rPr>
        <w:t>Cary Johnson, President</w:t>
      </w:r>
      <w:r w:rsidR="00CF5B99" w:rsidRPr="00737872">
        <w:rPr>
          <w:szCs w:val="24"/>
        </w:rPr>
        <w:tab/>
      </w:r>
    </w:p>
    <w:p w14:paraId="09F02A70" w14:textId="24313988" w:rsidR="00CF5B99" w:rsidRPr="00737872" w:rsidRDefault="00B647B6" w:rsidP="00CF5B99">
      <w:pPr>
        <w:pStyle w:val="ListParagraph"/>
        <w:widowControl/>
        <w:autoSpaceDE/>
        <w:adjustRightInd/>
        <w:ind w:left="0"/>
        <w:jc w:val="both"/>
        <w:rPr>
          <w:szCs w:val="24"/>
        </w:rPr>
      </w:pPr>
      <w:r w:rsidRPr="00737872">
        <w:rPr>
          <w:rFonts w:cs="Times New Roman"/>
          <w:szCs w:val="24"/>
        </w:rPr>
        <w:t>Kelly Dix, City Secretary</w:t>
      </w:r>
      <w:r w:rsidR="00CF5B99" w:rsidRPr="00737872">
        <w:rPr>
          <w:szCs w:val="24"/>
        </w:rPr>
        <w:tab/>
      </w:r>
      <w:r w:rsidR="00CF5B99" w:rsidRPr="00737872">
        <w:rPr>
          <w:szCs w:val="24"/>
        </w:rPr>
        <w:tab/>
      </w:r>
      <w:r w:rsidR="00BC6DC4" w:rsidRPr="00737872">
        <w:rPr>
          <w:szCs w:val="24"/>
        </w:rPr>
        <w:tab/>
      </w:r>
      <w:r w:rsidR="00CB162C" w:rsidRPr="00737872">
        <w:rPr>
          <w:szCs w:val="24"/>
        </w:rPr>
        <w:tab/>
      </w:r>
      <w:r w:rsidR="00CF5B99" w:rsidRPr="00737872">
        <w:rPr>
          <w:szCs w:val="24"/>
        </w:rPr>
        <w:t>Burnet Economic Development Corporation</w:t>
      </w:r>
    </w:p>
    <w:sectPr w:rsidR="00CF5B99" w:rsidRPr="00737872" w:rsidSect="00FC757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C005" w14:textId="77777777" w:rsidR="001D7B8D" w:rsidRDefault="001D7B8D" w:rsidP="00271B0D">
      <w:r>
        <w:separator/>
      </w:r>
    </w:p>
  </w:endnote>
  <w:endnote w:type="continuationSeparator" w:id="0">
    <w:p w14:paraId="74A52C63" w14:textId="77777777" w:rsidR="001D7B8D" w:rsidRDefault="001D7B8D" w:rsidP="002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583" w14:textId="77777777" w:rsidR="00271B0D" w:rsidRDefault="0027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A6D" w14:textId="77777777" w:rsidR="001D7B8D" w:rsidRDefault="001D7B8D" w:rsidP="00271B0D">
      <w:r>
        <w:separator/>
      </w:r>
    </w:p>
  </w:footnote>
  <w:footnote w:type="continuationSeparator" w:id="0">
    <w:p w14:paraId="481BD08F" w14:textId="77777777" w:rsidR="001D7B8D" w:rsidRDefault="001D7B8D" w:rsidP="0027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9EF"/>
    <w:multiLevelType w:val="hybridMultilevel"/>
    <w:tmpl w:val="58C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5791"/>
    <w:multiLevelType w:val="hybridMultilevel"/>
    <w:tmpl w:val="5A6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A5A84"/>
    <w:multiLevelType w:val="hybridMultilevel"/>
    <w:tmpl w:val="7F7EACB4"/>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800B8"/>
    <w:multiLevelType w:val="hybridMultilevel"/>
    <w:tmpl w:val="55F0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2A03"/>
    <w:multiLevelType w:val="hybridMultilevel"/>
    <w:tmpl w:val="C4D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35167"/>
    <w:multiLevelType w:val="multilevel"/>
    <w:tmpl w:val="4EE892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5029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56584">
    <w:abstractNumId w:val="11"/>
  </w:num>
  <w:num w:numId="3" w16cid:durableId="1549216868">
    <w:abstractNumId w:val="5"/>
  </w:num>
  <w:num w:numId="4" w16cid:durableId="1671104129">
    <w:abstractNumId w:val="12"/>
  </w:num>
  <w:num w:numId="5" w16cid:durableId="586112505">
    <w:abstractNumId w:val="10"/>
  </w:num>
  <w:num w:numId="6" w16cid:durableId="300694854">
    <w:abstractNumId w:val="3"/>
  </w:num>
  <w:num w:numId="7" w16cid:durableId="1537230105">
    <w:abstractNumId w:val="9"/>
  </w:num>
  <w:num w:numId="8" w16cid:durableId="587471166">
    <w:abstractNumId w:val="0"/>
  </w:num>
  <w:num w:numId="9" w16cid:durableId="1904635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59635">
    <w:abstractNumId w:val="1"/>
  </w:num>
  <w:num w:numId="11" w16cid:durableId="701638182">
    <w:abstractNumId w:val="6"/>
  </w:num>
  <w:num w:numId="12" w16cid:durableId="23988844">
    <w:abstractNumId w:val="2"/>
  </w:num>
  <w:num w:numId="13" w16cid:durableId="659624876">
    <w:abstractNumId w:val="4"/>
  </w:num>
  <w:num w:numId="14" w16cid:durableId="2101217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81"/>
    <w:rsid w:val="00000285"/>
    <w:rsid w:val="00007BB0"/>
    <w:rsid w:val="00010885"/>
    <w:rsid w:val="00014CC4"/>
    <w:rsid w:val="00015D90"/>
    <w:rsid w:val="000165BC"/>
    <w:rsid w:val="0002007F"/>
    <w:rsid w:val="0002522D"/>
    <w:rsid w:val="00025B2D"/>
    <w:rsid w:val="00026880"/>
    <w:rsid w:val="00027624"/>
    <w:rsid w:val="000303C6"/>
    <w:rsid w:val="000331D7"/>
    <w:rsid w:val="0003430C"/>
    <w:rsid w:val="00037645"/>
    <w:rsid w:val="00037FC1"/>
    <w:rsid w:val="00040137"/>
    <w:rsid w:val="000423E5"/>
    <w:rsid w:val="00042805"/>
    <w:rsid w:val="00042AC7"/>
    <w:rsid w:val="00044EBC"/>
    <w:rsid w:val="000459B2"/>
    <w:rsid w:val="00046B54"/>
    <w:rsid w:val="000543F1"/>
    <w:rsid w:val="00061AD9"/>
    <w:rsid w:val="00062E17"/>
    <w:rsid w:val="00063725"/>
    <w:rsid w:val="0006705D"/>
    <w:rsid w:val="0007326E"/>
    <w:rsid w:val="000746BA"/>
    <w:rsid w:val="00083F86"/>
    <w:rsid w:val="00085312"/>
    <w:rsid w:val="000858DF"/>
    <w:rsid w:val="00086F26"/>
    <w:rsid w:val="00087F24"/>
    <w:rsid w:val="000911C1"/>
    <w:rsid w:val="0009163F"/>
    <w:rsid w:val="0009293B"/>
    <w:rsid w:val="000958D2"/>
    <w:rsid w:val="00096B41"/>
    <w:rsid w:val="0009703B"/>
    <w:rsid w:val="00097583"/>
    <w:rsid w:val="000A071C"/>
    <w:rsid w:val="000A309A"/>
    <w:rsid w:val="000A32B0"/>
    <w:rsid w:val="000C0C4C"/>
    <w:rsid w:val="000C3AA9"/>
    <w:rsid w:val="000C40AA"/>
    <w:rsid w:val="000D098E"/>
    <w:rsid w:val="000D0DFF"/>
    <w:rsid w:val="000D1A87"/>
    <w:rsid w:val="000D6A73"/>
    <w:rsid w:val="000E59C9"/>
    <w:rsid w:val="000E610D"/>
    <w:rsid w:val="000F2271"/>
    <w:rsid w:val="000F4F54"/>
    <w:rsid w:val="00104A62"/>
    <w:rsid w:val="00106AAC"/>
    <w:rsid w:val="00106F9F"/>
    <w:rsid w:val="001072BC"/>
    <w:rsid w:val="0011096F"/>
    <w:rsid w:val="00110B1F"/>
    <w:rsid w:val="00110FC2"/>
    <w:rsid w:val="001116F5"/>
    <w:rsid w:val="00112DBE"/>
    <w:rsid w:val="00112E55"/>
    <w:rsid w:val="001141E8"/>
    <w:rsid w:val="00115B4A"/>
    <w:rsid w:val="00117B06"/>
    <w:rsid w:val="00121160"/>
    <w:rsid w:val="00123A3A"/>
    <w:rsid w:val="00124974"/>
    <w:rsid w:val="00125E15"/>
    <w:rsid w:val="001261B5"/>
    <w:rsid w:val="001330B5"/>
    <w:rsid w:val="00133371"/>
    <w:rsid w:val="00135FA5"/>
    <w:rsid w:val="0013611D"/>
    <w:rsid w:val="0013642F"/>
    <w:rsid w:val="0014063D"/>
    <w:rsid w:val="00142DB4"/>
    <w:rsid w:val="00150FB3"/>
    <w:rsid w:val="00155691"/>
    <w:rsid w:val="00155A8F"/>
    <w:rsid w:val="00163488"/>
    <w:rsid w:val="00165A8B"/>
    <w:rsid w:val="00171C89"/>
    <w:rsid w:val="00177431"/>
    <w:rsid w:val="001813E2"/>
    <w:rsid w:val="00181945"/>
    <w:rsid w:val="00183305"/>
    <w:rsid w:val="001834B9"/>
    <w:rsid w:val="001841F6"/>
    <w:rsid w:val="00185864"/>
    <w:rsid w:val="0018707F"/>
    <w:rsid w:val="00190D92"/>
    <w:rsid w:val="00194EFA"/>
    <w:rsid w:val="00195CC7"/>
    <w:rsid w:val="00197599"/>
    <w:rsid w:val="001A1882"/>
    <w:rsid w:val="001A60EA"/>
    <w:rsid w:val="001A7367"/>
    <w:rsid w:val="001B1148"/>
    <w:rsid w:val="001B36F3"/>
    <w:rsid w:val="001B450F"/>
    <w:rsid w:val="001B523E"/>
    <w:rsid w:val="001B58EE"/>
    <w:rsid w:val="001C0200"/>
    <w:rsid w:val="001C0A4D"/>
    <w:rsid w:val="001C2CBD"/>
    <w:rsid w:val="001C50FA"/>
    <w:rsid w:val="001D7B8D"/>
    <w:rsid w:val="001E39B9"/>
    <w:rsid w:val="001F1CCD"/>
    <w:rsid w:val="001F55A4"/>
    <w:rsid w:val="00204CEC"/>
    <w:rsid w:val="00211630"/>
    <w:rsid w:val="00211CBB"/>
    <w:rsid w:val="00212D33"/>
    <w:rsid w:val="00213A29"/>
    <w:rsid w:val="00213EAF"/>
    <w:rsid w:val="00216D02"/>
    <w:rsid w:val="00216EEC"/>
    <w:rsid w:val="002229C7"/>
    <w:rsid w:val="00227670"/>
    <w:rsid w:val="002346FA"/>
    <w:rsid w:val="00234A7F"/>
    <w:rsid w:val="00237344"/>
    <w:rsid w:val="00246B4A"/>
    <w:rsid w:val="00251415"/>
    <w:rsid w:val="00255183"/>
    <w:rsid w:val="00257B0C"/>
    <w:rsid w:val="00261145"/>
    <w:rsid w:val="00262EA7"/>
    <w:rsid w:val="00263934"/>
    <w:rsid w:val="00266335"/>
    <w:rsid w:val="00267670"/>
    <w:rsid w:val="00271B0D"/>
    <w:rsid w:val="00274517"/>
    <w:rsid w:val="00274ED4"/>
    <w:rsid w:val="00276A6B"/>
    <w:rsid w:val="00280C96"/>
    <w:rsid w:val="002855D1"/>
    <w:rsid w:val="00287D65"/>
    <w:rsid w:val="00291F5A"/>
    <w:rsid w:val="002927FE"/>
    <w:rsid w:val="00293289"/>
    <w:rsid w:val="002961EA"/>
    <w:rsid w:val="00297ACF"/>
    <w:rsid w:val="00297B4E"/>
    <w:rsid w:val="002A0039"/>
    <w:rsid w:val="002A03F5"/>
    <w:rsid w:val="002B1A3D"/>
    <w:rsid w:val="002B1A62"/>
    <w:rsid w:val="002B2E06"/>
    <w:rsid w:val="002C3017"/>
    <w:rsid w:val="002C3BAB"/>
    <w:rsid w:val="002C4F48"/>
    <w:rsid w:val="002C65C1"/>
    <w:rsid w:val="002C717A"/>
    <w:rsid w:val="002E26DF"/>
    <w:rsid w:val="002E378A"/>
    <w:rsid w:val="002E3D92"/>
    <w:rsid w:val="002E523A"/>
    <w:rsid w:val="002E5F2E"/>
    <w:rsid w:val="002E6509"/>
    <w:rsid w:val="002E7CBC"/>
    <w:rsid w:val="002F141A"/>
    <w:rsid w:val="002F58D6"/>
    <w:rsid w:val="002F5C80"/>
    <w:rsid w:val="002F6BF0"/>
    <w:rsid w:val="003112C2"/>
    <w:rsid w:val="00312E7F"/>
    <w:rsid w:val="00314695"/>
    <w:rsid w:val="00322730"/>
    <w:rsid w:val="00323C7D"/>
    <w:rsid w:val="0032666B"/>
    <w:rsid w:val="00331174"/>
    <w:rsid w:val="00332742"/>
    <w:rsid w:val="00336013"/>
    <w:rsid w:val="00337DD1"/>
    <w:rsid w:val="00340418"/>
    <w:rsid w:val="003412F6"/>
    <w:rsid w:val="0034243A"/>
    <w:rsid w:val="003435DC"/>
    <w:rsid w:val="00343D3B"/>
    <w:rsid w:val="00343D66"/>
    <w:rsid w:val="00344CF5"/>
    <w:rsid w:val="00345CEE"/>
    <w:rsid w:val="0034716D"/>
    <w:rsid w:val="003500E7"/>
    <w:rsid w:val="00350F83"/>
    <w:rsid w:val="003568A6"/>
    <w:rsid w:val="00357C7A"/>
    <w:rsid w:val="00360567"/>
    <w:rsid w:val="00365E67"/>
    <w:rsid w:val="00366E3F"/>
    <w:rsid w:val="00367551"/>
    <w:rsid w:val="00371A19"/>
    <w:rsid w:val="0037481E"/>
    <w:rsid w:val="00374FE8"/>
    <w:rsid w:val="00375AAD"/>
    <w:rsid w:val="003761CC"/>
    <w:rsid w:val="003870B1"/>
    <w:rsid w:val="003874D9"/>
    <w:rsid w:val="003932D5"/>
    <w:rsid w:val="00393E7D"/>
    <w:rsid w:val="0039595B"/>
    <w:rsid w:val="00395B82"/>
    <w:rsid w:val="00396D6F"/>
    <w:rsid w:val="003A09EE"/>
    <w:rsid w:val="003A10A3"/>
    <w:rsid w:val="003A1868"/>
    <w:rsid w:val="003A5BB5"/>
    <w:rsid w:val="003A603D"/>
    <w:rsid w:val="003A7A21"/>
    <w:rsid w:val="003A7B4C"/>
    <w:rsid w:val="003A7F60"/>
    <w:rsid w:val="003B11F1"/>
    <w:rsid w:val="003B426F"/>
    <w:rsid w:val="003B579C"/>
    <w:rsid w:val="003B57E6"/>
    <w:rsid w:val="003B6667"/>
    <w:rsid w:val="003C0846"/>
    <w:rsid w:val="003C0D20"/>
    <w:rsid w:val="003C0FB5"/>
    <w:rsid w:val="003C2984"/>
    <w:rsid w:val="003C57A5"/>
    <w:rsid w:val="003D4E49"/>
    <w:rsid w:val="003D6B70"/>
    <w:rsid w:val="003D6E6B"/>
    <w:rsid w:val="003E2AC4"/>
    <w:rsid w:val="003E54E6"/>
    <w:rsid w:val="003E5FD4"/>
    <w:rsid w:val="003F0B67"/>
    <w:rsid w:val="003F1975"/>
    <w:rsid w:val="003F4DF2"/>
    <w:rsid w:val="004037C1"/>
    <w:rsid w:val="00405DA8"/>
    <w:rsid w:val="0040668D"/>
    <w:rsid w:val="00406B04"/>
    <w:rsid w:val="00410C60"/>
    <w:rsid w:val="00412131"/>
    <w:rsid w:val="00413FC0"/>
    <w:rsid w:val="00416DC5"/>
    <w:rsid w:val="004170F5"/>
    <w:rsid w:val="004178C8"/>
    <w:rsid w:val="0042183C"/>
    <w:rsid w:val="00424CD5"/>
    <w:rsid w:val="004268D5"/>
    <w:rsid w:val="00430594"/>
    <w:rsid w:val="00431515"/>
    <w:rsid w:val="00432C54"/>
    <w:rsid w:val="00440CF5"/>
    <w:rsid w:val="00441F9E"/>
    <w:rsid w:val="00454014"/>
    <w:rsid w:val="0046542E"/>
    <w:rsid w:val="00467AA8"/>
    <w:rsid w:val="00474D93"/>
    <w:rsid w:val="00481B94"/>
    <w:rsid w:val="004842C3"/>
    <w:rsid w:val="00485DBB"/>
    <w:rsid w:val="00485E66"/>
    <w:rsid w:val="00494224"/>
    <w:rsid w:val="0049509B"/>
    <w:rsid w:val="004A18A1"/>
    <w:rsid w:val="004A365B"/>
    <w:rsid w:val="004A42AB"/>
    <w:rsid w:val="004A4BF8"/>
    <w:rsid w:val="004A572D"/>
    <w:rsid w:val="004A5D89"/>
    <w:rsid w:val="004B112A"/>
    <w:rsid w:val="004B239A"/>
    <w:rsid w:val="004B3B72"/>
    <w:rsid w:val="004B5C1C"/>
    <w:rsid w:val="004C3DED"/>
    <w:rsid w:val="004C4411"/>
    <w:rsid w:val="004C48FF"/>
    <w:rsid w:val="004C6AE0"/>
    <w:rsid w:val="004C7AF6"/>
    <w:rsid w:val="004D19C5"/>
    <w:rsid w:val="004D3AC2"/>
    <w:rsid w:val="004D3BCF"/>
    <w:rsid w:val="004D3CC2"/>
    <w:rsid w:val="004D601C"/>
    <w:rsid w:val="004D65B5"/>
    <w:rsid w:val="004D7E89"/>
    <w:rsid w:val="004E2C59"/>
    <w:rsid w:val="004E3383"/>
    <w:rsid w:val="004E42ED"/>
    <w:rsid w:val="004E52B2"/>
    <w:rsid w:val="004E5BDD"/>
    <w:rsid w:val="004F1D33"/>
    <w:rsid w:val="004F231C"/>
    <w:rsid w:val="004F2511"/>
    <w:rsid w:val="004F4676"/>
    <w:rsid w:val="004F4C2E"/>
    <w:rsid w:val="004F5C98"/>
    <w:rsid w:val="00500822"/>
    <w:rsid w:val="00500B46"/>
    <w:rsid w:val="00500B5C"/>
    <w:rsid w:val="00501D04"/>
    <w:rsid w:val="00506543"/>
    <w:rsid w:val="0050685F"/>
    <w:rsid w:val="00507019"/>
    <w:rsid w:val="005111EA"/>
    <w:rsid w:val="00515DF2"/>
    <w:rsid w:val="00516C5E"/>
    <w:rsid w:val="005252CD"/>
    <w:rsid w:val="00526177"/>
    <w:rsid w:val="005261ED"/>
    <w:rsid w:val="00526EB9"/>
    <w:rsid w:val="0053147B"/>
    <w:rsid w:val="00533011"/>
    <w:rsid w:val="00534B68"/>
    <w:rsid w:val="00534BDB"/>
    <w:rsid w:val="0053667E"/>
    <w:rsid w:val="00536A43"/>
    <w:rsid w:val="00540C2B"/>
    <w:rsid w:val="0055032A"/>
    <w:rsid w:val="00552F72"/>
    <w:rsid w:val="00553325"/>
    <w:rsid w:val="00553C17"/>
    <w:rsid w:val="005541CD"/>
    <w:rsid w:val="005555F5"/>
    <w:rsid w:val="005611A8"/>
    <w:rsid w:val="00562ADF"/>
    <w:rsid w:val="005661D6"/>
    <w:rsid w:val="0057065E"/>
    <w:rsid w:val="00570DB7"/>
    <w:rsid w:val="00573F46"/>
    <w:rsid w:val="00574CC1"/>
    <w:rsid w:val="005758A2"/>
    <w:rsid w:val="00577F54"/>
    <w:rsid w:val="005831B5"/>
    <w:rsid w:val="00584AF8"/>
    <w:rsid w:val="005852CE"/>
    <w:rsid w:val="00585A70"/>
    <w:rsid w:val="00587926"/>
    <w:rsid w:val="00592444"/>
    <w:rsid w:val="00592AF4"/>
    <w:rsid w:val="00595E42"/>
    <w:rsid w:val="0059671D"/>
    <w:rsid w:val="005974A8"/>
    <w:rsid w:val="005A431D"/>
    <w:rsid w:val="005A59AF"/>
    <w:rsid w:val="005A6758"/>
    <w:rsid w:val="005A6BAC"/>
    <w:rsid w:val="005A744C"/>
    <w:rsid w:val="005A7CF6"/>
    <w:rsid w:val="005B3C9C"/>
    <w:rsid w:val="005B4574"/>
    <w:rsid w:val="005B4A15"/>
    <w:rsid w:val="005B5E2A"/>
    <w:rsid w:val="005B7B6B"/>
    <w:rsid w:val="005C0EE9"/>
    <w:rsid w:val="005D00DD"/>
    <w:rsid w:val="005D2AFF"/>
    <w:rsid w:val="005D64AF"/>
    <w:rsid w:val="005E1C29"/>
    <w:rsid w:val="005E2D33"/>
    <w:rsid w:val="005E380A"/>
    <w:rsid w:val="005E39F8"/>
    <w:rsid w:val="005E79F3"/>
    <w:rsid w:val="005F1527"/>
    <w:rsid w:val="005F27EC"/>
    <w:rsid w:val="005F2CEC"/>
    <w:rsid w:val="005F4022"/>
    <w:rsid w:val="005F534D"/>
    <w:rsid w:val="006017D1"/>
    <w:rsid w:val="006026E5"/>
    <w:rsid w:val="006027D6"/>
    <w:rsid w:val="00607445"/>
    <w:rsid w:val="00610C98"/>
    <w:rsid w:val="00611673"/>
    <w:rsid w:val="00611D78"/>
    <w:rsid w:val="006124B5"/>
    <w:rsid w:val="006141C1"/>
    <w:rsid w:val="00616709"/>
    <w:rsid w:val="00617A2F"/>
    <w:rsid w:val="00621FB9"/>
    <w:rsid w:val="00625164"/>
    <w:rsid w:val="00625CFF"/>
    <w:rsid w:val="0063320E"/>
    <w:rsid w:val="006405F1"/>
    <w:rsid w:val="0064272B"/>
    <w:rsid w:val="00645727"/>
    <w:rsid w:val="00646520"/>
    <w:rsid w:val="00647FDF"/>
    <w:rsid w:val="00655C79"/>
    <w:rsid w:val="006572DF"/>
    <w:rsid w:val="00657E0B"/>
    <w:rsid w:val="00662831"/>
    <w:rsid w:val="00663904"/>
    <w:rsid w:val="00663E5D"/>
    <w:rsid w:val="00664246"/>
    <w:rsid w:val="0067120C"/>
    <w:rsid w:val="006719E3"/>
    <w:rsid w:val="006722B2"/>
    <w:rsid w:val="0067345C"/>
    <w:rsid w:val="00674108"/>
    <w:rsid w:val="00674506"/>
    <w:rsid w:val="00676918"/>
    <w:rsid w:val="00680298"/>
    <w:rsid w:val="006825B9"/>
    <w:rsid w:val="00682CA6"/>
    <w:rsid w:val="006842D7"/>
    <w:rsid w:val="006854A0"/>
    <w:rsid w:val="00687C8D"/>
    <w:rsid w:val="0069148F"/>
    <w:rsid w:val="0069449B"/>
    <w:rsid w:val="00695866"/>
    <w:rsid w:val="00697084"/>
    <w:rsid w:val="006A055B"/>
    <w:rsid w:val="006A0F7B"/>
    <w:rsid w:val="006A4E46"/>
    <w:rsid w:val="006A501E"/>
    <w:rsid w:val="006B0BA9"/>
    <w:rsid w:val="006B1857"/>
    <w:rsid w:val="006B346B"/>
    <w:rsid w:val="006C367A"/>
    <w:rsid w:val="006C55C0"/>
    <w:rsid w:val="006C564C"/>
    <w:rsid w:val="006C56B2"/>
    <w:rsid w:val="006C73D3"/>
    <w:rsid w:val="006C7DF7"/>
    <w:rsid w:val="006D21A3"/>
    <w:rsid w:val="006D459E"/>
    <w:rsid w:val="006D6011"/>
    <w:rsid w:val="006D679B"/>
    <w:rsid w:val="006E28F6"/>
    <w:rsid w:val="006E2A1E"/>
    <w:rsid w:val="006E4903"/>
    <w:rsid w:val="006F2200"/>
    <w:rsid w:val="006F2F50"/>
    <w:rsid w:val="006F715E"/>
    <w:rsid w:val="00701583"/>
    <w:rsid w:val="007017C4"/>
    <w:rsid w:val="00710667"/>
    <w:rsid w:val="00710916"/>
    <w:rsid w:val="007124BC"/>
    <w:rsid w:val="00714149"/>
    <w:rsid w:val="007160A0"/>
    <w:rsid w:val="00720108"/>
    <w:rsid w:val="00721812"/>
    <w:rsid w:val="00721AF5"/>
    <w:rsid w:val="00723D12"/>
    <w:rsid w:val="007267EC"/>
    <w:rsid w:val="00726FF8"/>
    <w:rsid w:val="00734662"/>
    <w:rsid w:val="00736851"/>
    <w:rsid w:val="00737804"/>
    <w:rsid w:val="00737872"/>
    <w:rsid w:val="00737BFD"/>
    <w:rsid w:val="00741B7D"/>
    <w:rsid w:val="00742EF2"/>
    <w:rsid w:val="00746429"/>
    <w:rsid w:val="007568A3"/>
    <w:rsid w:val="00756BBF"/>
    <w:rsid w:val="007617E1"/>
    <w:rsid w:val="007673C0"/>
    <w:rsid w:val="00771209"/>
    <w:rsid w:val="007801D5"/>
    <w:rsid w:val="00781AB8"/>
    <w:rsid w:val="007838D1"/>
    <w:rsid w:val="00785CD1"/>
    <w:rsid w:val="007925A5"/>
    <w:rsid w:val="007949FC"/>
    <w:rsid w:val="0079788B"/>
    <w:rsid w:val="007A0D96"/>
    <w:rsid w:val="007A1AF2"/>
    <w:rsid w:val="007A381D"/>
    <w:rsid w:val="007A4102"/>
    <w:rsid w:val="007A7BC8"/>
    <w:rsid w:val="007B025E"/>
    <w:rsid w:val="007B0373"/>
    <w:rsid w:val="007B391A"/>
    <w:rsid w:val="007B7FF2"/>
    <w:rsid w:val="007C2699"/>
    <w:rsid w:val="007C47B8"/>
    <w:rsid w:val="007C48F4"/>
    <w:rsid w:val="007D2E58"/>
    <w:rsid w:val="007D427A"/>
    <w:rsid w:val="007D7A01"/>
    <w:rsid w:val="007E0CE6"/>
    <w:rsid w:val="007E2D83"/>
    <w:rsid w:val="007E4ADA"/>
    <w:rsid w:val="007E7F32"/>
    <w:rsid w:val="007F2A0B"/>
    <w:rsid w:val="007F2FD1"/>
    <w:rsid w:val="007F4F14"/>
    <w:rsid w:val="00811220"/>
    <w:rsid w:val="008133FD"/>
    <w:rsid w:val="00821F81"/>
    <w:rsid w:val="008222D9"/>
    <w:rsid w:val="0082752E"/>
    <w:rsid w:val="00827D2C"/>
    <w:rsid w:val="00831E85"/>
    <w:rsid w:val="00833655"/>
    <w:rsid w:val="00833681"/>
    <w:rsid w:val="008338AC"/>
    <w:rsid w:val="0083609D"/>
    <w:rsid w:val="00837A62"/>
    <w:rsid w:val="00840479"/>
    <w:rsid w:val="00840CCA"/>
    <w:rsid w:val="00843E3A"/>
    <w:rsid w:val="00846300"/>
    <w:rsid w:val="008524A7"/>
    <w:rsid w:val="00853903"/>
    <w:rsid w:val="008548D9"/>
    <w:rsid w:val="00855D77"/>
    <w:rsid w:val="008614AB"/>
    <w:rsid w:val="008642EB"/>
    <w:rsid w:val="00864F91"/>
    <w:rsid w:val="0086623C"/>
    <w:rsid w:val="00870382"/>
    <w:rsid w:val="00870D61"/>
    <w:rsid w:val="00870DF2"/>
    <w:rsid w:val="0087152C"/>
    <w:rsid w:val="00872890"/>
    <w:rsid w:val="00875152"/>
    <w:rsid w:val="0088115E"/>
    <w:rsid w:val="00881495"/>
    <w:rsid w:val="008824DB"/>
    <w:rsid w:val="00882880"/>
    <w:rsid w:val="00887F23"/>
    <w:rsid w:val="00894568"/>
    <w:rsid w:val="00894C57"/>
    <w:rsid w:val="008953A8"/>
    <w:rsid w:val="00895702"/>
    <w:rsid w:val="008A0E9C"/>
    <w:rsid w:val="008A2210"/>
    <w:rsid w:val="008A55CE"/>
    <w:rsid w:val="008A785A"/>
    <w:rsid w:val="008B0512"/>
    <w:rsid w:val="008B4284"/>
    <w:rsid w:val="008B6DD4"/>
    <w:rsid w:val="008B7271"/>
    <w:rsid w:val="008B7969"/>
    <w:rsid w:val="008C5F69"/>
    <w:rsid w:val="008D063B"/>
    <w:rsid w:val="008D6340"/>
    <w:rsid w:val="008D72FD"/>
    <w:rsid w:val="008D7797"/>
    <w:rsid w:val="008E3280"/>
    <w:rsid w:val="008E3E53"/>
    <w:rsid w:val="008E681F"/>
    <w:rsid w:val="008E69E5"/>
    <w:rsid w:val="008E6F8C"/>
    <w:rsid w:val="008F198E"/>
    <w:rsid w:val="008F4332"/>
    <w:rsid w:val="008F5F3F"/>
    <w:rsid w:val="008F6470"/>
    <w:rsid w:val="00900D87"/>
    <w:rsid w:val="00901BEA"/>
    <w:rsid w:val="00903617"/>
    <w:rsid w:val="009042CE"/>
    <w:rsid w:val="00905002"/>
    <w:rsid w:val="009060AF"/>
    <w:rsid w:val="00911790"/>
    <w:rsid w:val="009127F0"/>
    <w:rsid w:val="009217DF"/>
    <w:rsid w:val="00921F48"/>
    <w:rsid w:val="00924434"/>
    <w:rsid w:val="009274FC"/>
    <w:rsid w:val="00932331"/>
    <w:rsid w:val="00941BC5"/>
    <w:rsid w:val="00942041"/>
    <w:rsid w:val="00945234"/>
    <w:rsid w:val="00953927"/>
    <w:rsid w:val="009573B2"/>
    <w:rsid w:val="00962517"/>
    <w:rsid w:val="0097196A"/>
    <w:rsid w:val="00971B6C"/>
    <w:rsid w:val="009743E6"/>
    <w:rsid w:val="009758B1"/>
    <w:rsid w:val="009764BD"/>
    <w:rsid w:val="00976AC2"/>
    <w:rsid w:val="00982D0A"/>
    <w:rsid w:val="009840F6"/>
    <w:rsid w:val="009841C0"/>
    <w:rsid w:val="0098757F"/>
    <w:rsid w:val="00993967"/>
    <w:rsid w:val="00993ADD"/>
    <w:rsid w:val="00994470"/>
    <w:rsid w:val="00997611"/>
    <w:rsid w:val="009A088B"/>
    <w:rsid w:val="009A0985"/>
    <w:rsid w:val="009A45B1"/>
    <w:rsid w:val="009A4D32"/>
    <w:rsid w:val="009B66F3"/>
    <w:rsid w:val="009C1523"/>
    <w:rsid w:val="009C1F89"/>
    <w:rsid w:val="009C379A"/>
    <w:rsid w:val="009D02EB"/>
    <w:rsid w:val="009D3742"/>
    <w:rsid w:val="009D60F6"/>
    <w:rsid w:val="009D65AE"/>
    <w:rsid w:val="009D6B6B"/>
    <w:rsid w:val="009E20D8"/>
    <w:rsid w:val="009E5BE3"/>
    <w:rsid w:val="009E5C1B"/>
    <w:rsid w:val="009E6DA8"/>
    <w:rsid w:val="009F041B"/>
    <w:rsid w:val="009F1299"/>
    <w:rsid w:val="009F1A62"/>
    <w:rsid w:val="009F1CAF"/>
    <w:rsid w:val="009F5D33"/>
    <w:rsid w:val="009F6754"/>
    <w:rsid w:val="009F6F87"/>
    <w:rsid w:val="00A0047A"/>
    <w:rsid w:val="00A04FD4"/>
    <w:rsid w:val="00A07D4F"/>
    <w:rsid w:val="00A103E4"/>
    <w:rsid w:val="00A10EFF"/>
    <w:rsid w:val="00A11041"/>
    <w:rsid w:val="00A15079"/>
    <w:rsid w:val="00A17BAF"/>
    <w:rsid w:val="00A20A40"/>
    <w:rsid w:val="00A23B15"/>
    <w:rsid w:val="00A253A3"/>
    <w:rsid w:val="00A26629"/>
    <w:rsid w:val="00A32E73"/>
    <w:rsid w:val="00A33AD5"/>
    <w:rsid w:val="00A33D40"/>
    <w:rsid w:val="00A358A1"/>
    <w:rsid w:val="00A3606E"/>
    <w:rsid w:val="00A364B4"/>
    <w:rsid w:val="00A3756A"/>
    <w:rsid w:val="00A456BE"/>
    <w:rsid w:val="00A45A95"/>
    <w:rsid w:val="00A47495"/>
    <w:rsid w:val="00A514AD"/>
    <w:rsid w:val="00A535E0"/>
    <w:rsid w:val="00A540AC"/>
    <w:rsid w:val="00A550AE"/>
    <w:rsid w:val="00A5590A"/>
    <w:rsid w:val="00A561F9"/>
    <w:rsid w:val="00A63B3C"/>
    <w:rsid w:val="00A65071"/>
    <w:rsid w:val="00A65833"/>
    <w:rsid w:val="00A70826"/>
    <w:rsid w:val="00A70CF7"/>
    <w:rsid w:val="00A72697"/>
    <w:rsid w:val="00A73B42"/>
    <w:rsid w:val="00A75377"/>
    <w:rsid w:val="00A759D3"/>
    <w:rsid w:val="00A81B42"/>
    <w:rsid w:val="00A861B4"/>
    <w:rsid w:val="00A86554"/>
    <w:rsid w:val="00A87DFF"/>
    <w:rsid w:val="00A90001"/>
    <w:rsid w:val="00A9083D"/>
    <w:rsid w:val="00A9244E"/>
    <w:rsid w:val="00A9790C"/>
    <w:rsid w:val="00A97FB2"/>
    <w:rsid w:val="00AA1CB3"/>
    <w:rsid w:val="00AA2C27"/>
    <w:rsid w:val="00AA5681"/>
    <w:rsid w:val="00AA5F0E"/>
    <w:rsid w:val="00AA7E96"/>
    <w:rsid w:val="00AB0E82"/>
    <w:rsid w:val="00AB40D9"/>
    <w:rsid w:val="00AB70C8"/>
    <w:rsid w:val="00AC3A13"/>
    <w:rsid w:val="00AC6E1A"/>
    <w:rsid w:val="00AD0353"/>
    <w:rsid w:val="00AD3982"/>
    <w:rsid w:val="00AD60DA"/>
    <w:rsid w:val="00AD7380"/>
    <w:rsid w:val="00AE088A"/>
    <w:rsid w:val="00AE3239"/>
    <w:rsid w:val="00AE5BAA"/>
    <w:rsid w:val="00AE75EB"/>
    <w:rsid w:val="00AF214C"/>
    <w:rsid w:val="00AF2DA7"/>
    <w:rsid w:val="00B00D0F"/>
    <w:rsid w:val="00B02F80"/>
    <w:rsid w:val="00B0303F"/>
    <w:rsid w:val="00B030D8"/>
    <w:rsid w:val="00B04D37"/>
    <w:rsid w:val="00B06896"/>
    <w:rsid w:val="00B13878"/>
    <w:rsid w:val="00B156CB"/>
    <w:rsid w:val="00B16A09"/>
    <w:rsid w:val="00B229FD"/>
    <w:rsid w:val="00B24A6D"/>
    <w:rsid w:val="00B26883"/>
    <w:rsid w:val="00B30141"/>
    <w:rsid w:val="00B31E7B"/>
    <w:rsid w:val="00B34FE7"/>
    <w:rsid w:val="00B361BE"/>
    <w:rsid w:val="00B4040D"/>
    <w:rsid w:val="00B4227E"/>
    <w:rsid w:val="00B460F7"/>
    <w:rsid w:val="00B56611"/>
    <w:rsid w:val="00B60AAD"/>
    <w:rsid w:val="00B63692"/>
    <w:rsid w:val="00B647B6"/>
    <w:rsid w:val="00B66B89"/>
    <w:rsid w:val="00B70220"/>
    <w:rsid w:val="00B7799B"/>
    <w:rsid w:val="00B77C50"/>
    <w:rsid w:val="00B77D79"/>
    <w:rsid w:val="00B81CD3"/>
    <w:rsid w:val="00B827B8"/>
    <w:rsid w:val="00B833BA"/>
    <w:rsid w:val="00B85B86"/>
    <w:rsid w:val="00B85FA8"/>
    <w:rsid w:val="00B90FEA"/>
    <w:rsid w:val="00B91FD8"/>
    <w:rsid w:val="00B935FB"/>
    <w:rsid w:val="00B946EE"/>
    <w:rsid w:val="00B95030"/>
    <w:rsid w:val="00B95601"/>
    <w:rsid w:val="00B96A7D"/>
    <w:rsid w:val="00BA0184"/>
    <w:rsid w:val="00BA01E2"/>
    <w:rsid w:val="00BA0417"/>
    <w:rsid w:val="00BA1F00"/>
    <w:rsid w:val="00BA2E76"/>
    <w:rsid w:val="00BA4C69"/>
    <w:rsid w:val="00BB21D1"/>
    <w:rsid w:val="00BB34D7"/>
    <w:rsid w:val="00BC38D6"/>
    <w:rsid w:val="00BC58F8"/>
    <w:rsid w:val="00BC59F4"/>
    <w:rsid w:val="00BC6DC4"/>
    <w:rsid w:val="00BD2325"/>
    <w:rsid w:val="00BD5FC0"/>
    <w:rsid w:val="00BD6667"/>
    <w:rsid w:val="00BE3681"/>
    <w:rsid w:val="00BE3EF8"/>
    <w:rsid w:val="00BF2551"/>
    <w:rsid w:val="00BF2EEA"/>
    <w:rsid w:val="00C03CE8"/>
    <w:rsid w:val="00C03DA2"/>
    <w:rsid w:val="00C07203"/>
    <w:rsid w:val="00C07A08"/>
    <w:rsid w:val="00C11B94"/>
    <w:rsid w:val="00C11D92"/>
    <w:rsid w:val="00C12C8A"/>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439CE"/>
    <w:rsid w:val="00C51C56"/>
    <w:rsid w:val="00C520F0"/>
    <w:rsid w:val="00C524A5"/>
    <w:rsid w:val="00C54C46"/>
    <w:rsid w:val="00C63090"/>
    <w:rsid w:val="00C70784"/>
    <w:rsid w:val="00C74A56"/>
    <w:rsid w:val="00C74B42"/>
    <w:rsid w:val="00C837FA"/>
    <w:rsid w:val="00C83EFE"/>
    <w:rsid w:val="00C87676"/>
    <w:rsid w:val="00C878E0"/>
    <w:rsid w:val="00C915D5"/>
    <w:rsid w:val="00C934D6"/>
    <w:rsid w:val="00C93C10"/>
    <w:rsid w:val="00C97420"/>
    <w:rsid w:val="00C97518"/>
    <w:rsid w:val="00CA1430"/>
    <w:rsid w:val="00CA21BB"/>
    <w:rsid w:val="00CA550A"/>
    <w:rsid w:val="00CA7D00"/>
    <w:rsid w:val="00CB162C"/>
    <w:rsid w:val="00CB30F9"/>
    <w:rsid w:val="00CB5E9C"/>
    <w:rsid w:val="00CC23D0"/>
    <w:rsid w:val="00CC4F0F"/>
    <w:rsid w:val="00CC5760"/>
    <w:rsid w:val="00CD3B06"/>
    <w:rsid w:val="00CD5663"/>
    <w:rsid w:val="00CD615A"/>
    <w:rsid w:val="00CE0FF9"/>
    <w:rsid w:val="00CE4529"/>
    <w:rsid w:val="00CE5C66"/>
    <w:rsid w:val="00CE5D11"/>
    <w:rsid w:val="00CE69C4"/>
    <w:rsid w:val="00CF5A36"/>
    <w:rsid w:val="00CF5B99"/>
    <w:rsid w:val="00D057D6"/>
    <w:rsid w:val="00D05878"/>
    <w:rsid w:val="00D05B6C"/>
    <w:rsid w:val="00D06212"/>
    <w:rsid w:val="00D16837"/>
    <w:rsid w:val="00D21744"/>
    <w:rsid w:val="00D26510"/>
    <w:rsid w:val="00D31AE7"/>
    <w:rsid w:val="00D31DC1"/>
    <w:rsid w:val="00D420C3"/>
    <w:rsid w:val="00D425DA"/>
    <w:rsid w:val="00D460AC"/>
    <w:rsid w:val="00D46BE5"/>
    <w:rsid w:val="00D47CA4"/>
    <w:rsid w:val="00D5111F"/>
    <w:rsid w:val="00D53927"/>
    <w:rsid w:val="00D5398F"/>
    <w:rsid w:val="00D5483E"/>
    <w:rsid w:val="00D618CB"/>
    <w:rsid w:val="00D62129"/>
    <w:rsid w:val="00D640A5"/>
    <w:rsid w:val="00D655A3"/>
    <w:rsid w:val="00D675FE"/>
    <w:rsid w:val="00D709D6"/>
    <w:rsid w:val="00D7181A"/>
    <w:rsid w:val="00D71B5F"/>
    <w:rsid w:val="00D72DA9"/>
    <w:rsid w:val="00D75866"/>
    <w:rsid w:val="00D76FC0"/>
    <w:rsid w:val="00D81FC8"/>
    <w:rsid w:val="00D83626"/>
    <w:rsid w:val="00D86838"/>
    <w:rsid w:val="00D8708A"/>
    <w:rsid w:val="00D8794D"/>
    <w:rsid w:val="00D90330"/>
    <w:rsid w:val="00D913B3"/>
    <w:rsid w:val="00D9400C"/>
    <w:rsid w:val="00D96EE6"/>
    <w:rsid w:val="00DA2991"/>
    <w:rsid w:val="00DA312B"/>
    <w:rsid w:val="00DA4D8E"/>
    <w:rsid w:val="00DB00DF"/>
    <w:rsid w:val="00DB0D7B"/>
    <w:rsid w:val="00DB1D10"/>
    <w:rsid w:val="00DB3043"/>
    <w:rsid w:val="00DB312D"/>
    <w:rsid w:val="00DB723A"/>
    <w:rsid w:val="00DC0D5E"/>
    <w:rsid w:val="00DC264D"/>
    <w:rsid w:val="00DC4C57"/>
    <w:rsid w:val="00DC50CA"/>
    <w:rsid w:val="00DC55BF"/>
    <w:rsid w:val="00DC55CF"/>
    <w:rsid w:val="00DC5790"/>
    <w:rsid w:val="00DC754F"/>
    <w:rsid w:val="00DD15CB"/>
    <w:rsid w:val="00DD4260"/>
    <w:rsid w:val="00DD5BD5"/>
    <w:rsid w:val="00DD6495"/>
    <w:rsid w:val="00DD6711"/>
    <w:rsid w:val="00DE1BAC"/>
    <w:rsid w:val="00DE3118"/>
    <w:rsid w:val="00DE4B0F"/>
    <w:rsid w:val="00DE6A88"/>
    <w:rsid w:val="00DF0030"/>
    <w:rsid w:val="00DF2289"/>
    <w:rsid w:val="00DF248A"/>
    <w:rsid w:val="00DF3A74"/>
    <w:rsid w:val="00DF48A7"/>
    <w:rsid w:val="00DF5676"/>
    <w:rsid w:val="00DF7034"/>
    <w:rsid w:val="00E019F7"/>
    <w:rsid w:val="00E02696"/>
    <w:rsid w:val="00E02D27"/>
    <w:rsid w:val="00E03358"/>
    <w:rsid w:val="00E04786"/>
    <w:rsid w:val="00E06AE7"/>
    <w:rsid w:val="00E102AC"/>
    <w:rsid w:val="00E10A25"/>
    <w:rsid w:val="00E11471"/>
    <w:rsid w:val="00E11C32"/>
    <w:rsid w:val="00E122E9"/>
    <w:rsid w:val="00E126DA"/>
    <w:rsid w:val="00E129F3"/>
    <w:rsid w:val="00E12A39"/>
    <w:rsid w:val="00E14055"/>
    <w:rsid w:val="00E168FA"/>
    <w:rsid w:val="00E172AA"/>
    <w:rsid w:val="00E209EF"/>
    <w:rsid w:val="00E22C04"/>
    <w:rsid w:val="00E24C03"/>
    <w:rsid w:val="00E25CD3"/>
    <w:rsid w:val="00E27084"/>
    <w:rsid w:val="00E27CF2"/>
    <w:rsid w:val="00E32CFA"/>
    <w:rsid w:val="00E3371F"/>
    <w:rsid w:val="00E33C73"/>
    <w:rsid w:val="00E37EDE"/>
    <w:rsid w:val="00E402A0"/>
    <w:rsid w:val="00E446FB"/>
    <w:rsid w:val="00E52136"/>
    <w:rsid w:val="00E53667"/>
    <w:rsid w:val="00E5656B"/>
    <w:rsid w:val="00E632FA"/>
    <w:rsid w:val="00E64467"/>
    <w:rsid w:val="00E66045"/>
    <w:rsid w:val="00E678E9"/>
    <w:rsid w:val="00E7033C"/>
    <w:rsid w:val="00E7172F"/>
    <w:rsid w:val="00E74AE5"/>
    <w:rsid w:val="00E76DE0"/>
    <w:rsid w:val="00E8003B"/>
    <w:rsid w:val="00E837BA"/>
    <w:rsid w:val="00E96672"/>
    <w:rsid w:val="00E96FE6"/>
    <w:rsid w:val="00EA55B4"/>
    <w:rsid w:val="00EA7CBF"/>
    <w:rsid w:val="00EB26CB"/>
    <w:rsid w:val="00EB341B"/>
    <w:rsid w:val="00EB4366"/>
    <w:rsid w:val="00EC0297"/>
    <w:rsid w:val="00EC0AD0"/>
    <w:rsid w:val="00EC22F0"/>
    <w:rsid w:val="00EC5995"/>
    <w:rsid w:val="00EC5BE3"/>
    <w:rsid w:val="00ED1BEA"/>
    <w:rsid w:val="00ED2E4E"/>
    <w:rsid w:val="00ED326D"/>
    <w:rsid w:val="00ED41AB"/>
    <w:rsid w:val="00ED54D3"/>
    <w:rsid w:val="00ED7031"/>
    <w:rsid w:val="00EE0C53"/>
    <w:rsid w:val="00EE191E"/>
    <w:rsid w:val="00EE227D"/>
    <w:rsid w:val="00EE4C46"/>
    <w:rsid w:val="00EE52AF"/>
    <w:rsid w:val="00EE5315"/>
    <w:rsid w:val="00EE62AB"/>
    <w:rsid w:val="00EE6961"/>
    <w:rsid w:val="00EF3A3D"/>
    <w:rsid w:val="00EF4002"/>
    <w:rsid w:val="00F00BA0"/>
    <w:rsid w:val="00F01B8D"/>
    <w:rsid w:val="00F13187"/>
    <w:rsid w:val="00F22701"/>
    <w:rsid w:val="00F24E84"/>
    <w:rsid w:val="00F252E1"/>
    <w:rsid w:val="00F255DF"/>
    <w:rsid w:val="00F26FB1"/>
    <w:rsid w:val="00F343D3"/>
    <w:rsid w:val="00F3611A"/>
    <w:rsid w:val="00F36A32"/>
    <w:rsid w:val="00F41C5B"/>
    <w:rsid w:val="00F41F6F"/>
    <w:rsid w:val="00F44D5C"/>
    <w:rsid w:val="00F46446"/>
    <w:rsid w:val="00F46A82"/>
    <w:rsid w:val="00F5253C"/>
    <w:rsid w:val="00F5473B"/>
    <w:rsid w:val="00F549D1"/>
    <w:rsid w:val="00F54A47"/>
    <w:rsid w:val="00F61DA3"/>
    <w:rsid w:val="00F63A6B"/>
    <w:rsid w:val="00F65207"/>
    <w:rsid w:val="00F709E6"/>
    <w:rsid w:val="00F82B24"/>
    <w:rsid w:val="00F84E61"/>
    <w:rsid w:val="00F87E41"/>
    <w:rsid w:val="00F87FF5"/>
    <w:rsid w:val="00F9081D"/>
    <w:rsid w:val="00F90B58"/>
    <w:rsid w:val="00F91F74"/>
    <w:rsid w:val="00FA265F"/>
    <w:rsid w:val="00FA50ED"/>
    <w:rsid w:val="00FA60F1"/>
    <w:rsid w:val="00FA66D0"/>
    <w:rsid w:val="00FB24CF"/>
    <w:rsid w:val="00FB46E5"/>
    <w:rsid w:val="00FB4DFE"/>
    <w:rsid w:val="00FB745F"/>
    <w:rsid w:val="00FC03A2"/>
    <w:rsid w:val="00FC0E5E"/>
    <w:rsid w:val="00FC2759"/>
    <w:rsid w:val="00FC51B7"/>
    <w:rsid w:val="00FC727B"/>
    <w:rsid w:val="00FC7477"/>
    <w:rsid w:val="00FC7576"/>
    <w:rsid w:val="00FD4191"/>
    <w:rsid w:val="00FD56A9"/>
    <w:rsid w:val="00FD6B68"/>
    <w:rsid w:val="00FE046C"/>
    <w:rsid w:val="00FE12F2"/>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709C53C"/>
  <w15:docId w15:val="{121B6E76-4AEB-4B11-904F-4B48952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271B0D"/>
    <w:pPr>
      <w:tabs>
        <w:tab w:val="center" w:pos="4680"/>
        <w:tab w:val="right" w:pos="9360"/>
      </w:tabs>
    </w:pPr>
  </w:style>
  <w:style w:type="character" w:customStyle="1" w:styleId="HeaderChar">
    <w:name w:val="Header Char"/>
    <w:basedOn w:val="DefaultParagraphFont"/>
    <w:link w:val="Header"/>
    <w:uiPriority w:val="99"/>
    <w:rsid w:val="00271B0D"/>
    <w:rPr>
      <w:rFonts w:ascii="Times New Roman" w:eastAsia="Times New Roman" w:hAnsi="Times New Roman" w:cs="Arial"/>
      <w:sz w:val="24"/>
      <w:szCs w:val="20"/>
    </w:rPr>
  </w:style>
  <w:style w:type="paragraph" w:styleId="Footer">
    <w:name w:val="footer"/>
    <w:basedOn w:val="Normal"/>
    <w:link w:val="FooterChar"/>
    <w:uiPriority w:val="99"/>
    <w:unhideWhenUsed/>
    <w:rsid w:val="00271B0D"/>
    <w:pPr>
      <w:tabs>
        <w:tab w:val="center" w:pos="4680"/>
        <w:tab w:val="right" w:pos="9360"/>
      </w:tabs>
    </w:pPr>
  </w:style>
  <w:style w:type="character" w:customStyle="1" w:styleId="FooterChar">
    <w:name w:val="Footer Char"/>
    <w:basedOn w:val="DefaultParagraphFont"/>
    <w:link w:val="Footer"/>
    <w:uiPriority w:val="99"/>
    <w:rsid w:val="00271B0D"/>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271B0D"/>
    <w:rPr>
      <w:sz w:val="16"/>
      <w:szCs w:val="16"/>
    </w:rPr>
  </w:style>
  <w:style w:type="paragraph" w:styleId="CommentText">
    <w:name w:val="annotation text"/>
    <w:basedOn w:val="Normal"/>
    <w:link w:val="CommentTextChar"/>
    <w:uiPriority w:val="99"/>
    <w:semiHidden/>
    <w:unhideWhenUsed/>
    <w:rsid w:val="00271B0D"/>
    <w:rPr>
      <w:sz w:val="20"/>
    </w:rPr>
  </w:style>
  <w:style w:type="character" w:customStyle="1" w:styleId="CommentTextChar">
    <w:name w:val="Comment Text Char"/>
    <w:basedOn w:val="DefaultParagraphFont"/>
    <w:link w:val="CommentText"/>
    <w:uiPriority w:val="99"/>
    <w:semiHidden/>
    <w:rsid w:val="00271B0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71B0D"/>
    <w:rPr>
      <w:b/>
      <w:bCs/>
    </w:rPr>
  </w:style>
  <w:style w:type="character" w:customStyle="1" w:styleId="CommentSubjectChar">
    <w:name w:val="Comment Subject Char"/>
    <w:basedOn w:val="CommentTextChar"/>
    <w:link w:val="CommentSubject"/>
    <w:uiPriority w:val="99"/>
    <w:semiHidden/>
    <w:rsid w:val="00271B0D"/>
    <w:rPr>
      <w:rFonts w:ascii="Times New Roman" w:eastAsia="Times New Roman" w:hAnsi="Times New Roman" w:cs="Arial"/>
      <w:b/>
      <w:bCs/>
      <w:sz w:val="20"/>
      <w:szCs w:val="20"/>
    </w:rPr>
  </w:style>
  <w:style w:type="character" w:styleId="Hyperlink">
    <w:name w:val="Hyperlink"/>
    <w:basedOn w:val="DefaultParagraphFont"/>
    <w:uiPriority w:val="99"/>
    <w:unhideWhenUsed/>
    <w:rsid w:val="00A924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6592-5233-4EE7-867F-AC76958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cp:lastPrinted>2022-10-26T16:46:00Z</cp:lastPrinted>
  <dcterms:created xsi:type="dcterms:W3CDTF">2022-12-09T20:29:00Z</dcterms:created>
  <dcterms:modified xsi:type="dcterms:W3CDTF">2022-12-09T20:29:00Z</dcterms:modified>
</cp:coreProperties>
</file>